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兴隆县医疗保障局所属单位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一、兴隆县医疗保障局本级收支预算</w:t>
      </w:r>
      <w:r>
        <w:tab/>
      </w:r>
      <w:r>
        <w:fldChar w:fldCharType="begin"/>
      </w:r>
      <w:r>
        <w:instrText xml:space="preserve">PAGEREF _Toc_4_4_0000000019 \h</w:instrText>
      </w:r>
      <w:r>
        <w:fldChar w:fldCharType="separate"/>
      </w:r>
      <w:r>
        <w:t>2</w:t>
      </w:r>
      <w:r>
        <w:fldChar w:fldCharType="end"/>
      </w:r>
      <w:r>
        <w:fldChar w:fldCharType="end"/>
      </w:r>
    </w:p>
    <w:p>
      <w:pPr>
        <w:rPr>
          <w:rFonts w:eastAsiaTheme="minorEastAsia"/>
          <w:lang w:eastAsia="zh-CN"/>
        </w:r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19"/>
      <w:r>
        <w:rPr>
          <w:rFonts w:ascii="方正小标宋_GBK" w:hAnsi="方正小标宋_GBK" w:eastAsia="方正小标宋_GBK" w:cs="方正小标宋_GBK"/>
          <w:color w:val="000000"/>
          <w:sz w:val="44"/>
        </w:rPr>
        <w:t>一、兴隆县医疗保障局本级收支预算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362001兴隆县医疗保障局本级</w:t>
            </w:r>
          </w:p>
        </w:tc>
        <w:tc>
          <w:tcPr>
            <w:tcW w:w="2126"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rPr>
                <w:rFonts w:hint="eastAsia"/>
              </w:rPr>
              <w:t>6596.36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rPr>
                <w:rFonts w:hint="eastAsia"/>
              </w:rPr>
              <w:t>53.84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w:t>
            </w:r>
            <w:r>
              <w:rPr>
                <w:rFonts w:hint="eastAsia"/>
              </w:rPr>
              <w:t>医疗卫生与计划生育支出</w:t>
            </w:r>
          </w:p>
        </w:tc>
        <w:tc>
          <w:tcPr>
            <w:tcW w:w="2126" w:type="dxa"/>
            <w:vAlign w:val="center"/>
          </w:tcPr>
          <w:p>
            <w:pPr>
              <w:pStyle w:val="11"/>
            </w:pPr>
            <w:r>
              <w:rPr>
                <w:rFonts w:hint="eastAsia"/>
              </w:rPr>
              <w:t>6523.54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rPr>
                <w:rFonts w:hint="eastAsia"/>
              </w:rPr>
              <w:t>18.98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rPr>
                <w:rFonts w:hint="eastAsia"/>
              </w:rPr>
              <w:t>6596.36</w:t>
            </w:r>
          </w:p>
        </w:tc>
        <w:tc>
          <w:tcPr>
            <w:tcW w:w="4535" w:type="dxa"/>
            <w:vAlign w:val="center"/>
          </w:tcPr>
          <w:p>
            <w:pPr>
              <w:pStyle w:val="14"/>
            </w:pPr>
            <w:r>
              <w:t>本年支出合计</w:t>
            </w:r>
          </w:p>
        </w:tc>
        <w:tc>
          <w:tcPr>
            <w:tcW w:w="2126" w:type="dxa"/>
            <w:vAlign w:val="center"/>
          </w:tcPr>
          <w:p>
            <w:pPr>
              <w:pStyle w:val="15"/>
            </w:pPr>
            <w:r>
              <w:rPr>
                <w:rFonts w:hint="eastAsia"/>
              </w:rPr>
              <w:t>6596.36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rPr>
                <w:rFonts w:hint="eastAsia"/>
              </w:rPr>
              <w:t>6596.36</w:t>
            </w:r>
          </w:p>
        </w:tc>
        <w:tc>
          <w:tcPr>
            <w:tcW w:w="4535" w:type="dxa"/>
            <w:vAlign w:val="center"/>
          </w:tcPr>
          <w:p>
            <w:pPr>
              <w:pStyle w:val="14"/>
            </w:pPr>
            <w:r>
              <w:t>支出总计</w:t>
            </w:r>
          </w:p>
        </w:tc>
        <w:tc>
          <w:tcPr>
            <w:tcW w:w="2126" w:type="dxa"/>
            <w:vAlign w:val="center"/>
          </w:tcPr>
          <w:p>
            <w:pPr>
              <w:pStyle w:val="15"/>
            </w:pPr>
            <w:r>
              <w:rPr>
                <w:rFonts w:hint="eastAsia"/>
              </w:rPr>
              <w:t>6596.36</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362001兴隆县医疗保障局本级</w:t>
            </w:r>
          </w:p>
        </w:tc>
        <w:tc>
          <w:tcPr>
            <w:tcW w:w="3402" w:type="dxa"/>
            <w:gridSpan w:val="3"/>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8"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jc w:val="right"/>
              <w:rPr>
                <w:b w:val="0"/>
                <w:bCs/>
                <w:sz w:val="21"/>
                <w:szCs w:val="21"/>
              </w:rPr>
            </w:pPr>
            <w:r>
              <w:rPr>
                <w:rFonts w:hint="eastAsia"/>
                <w:b w:val="0"/>
                <w:bCs/>
                <w:sz w:val="21"/>
                <w:szCs w:val="21"/>
              </w:rPr>
              <w:t>6596.36</w:t>
            </w:r>
          </w:p>
        </w:tc>
        <w:tc>
          <w:tcPr>
            <w:tcW w:w="1134" w:type="dxa"/>
            <w:vAlign w:val="center"/>
          </w:tcPr>
          <w:p>
            <w:pPr>
              <w:pStyle w:val="15"/>
              <w:jc w:val="right"/>
              <w:rPr>
                <w:b w:val="0"/>
                <w:bCs/>
                <w:sz w:val="21"/>
                <w:szCs w:val="21"/>
              </w:rPr>
            </w:pPr>
            <w:r>
              <w:rPr>
                <w:rFonts w:hint="eastAsia"/>
                <w:b w:val="0"/>
                <w:bCs/>
                <w:sz w:val="21"/>
                <w:szCs w:val="21"/>
              </w:rPr>
              <w:t>6596.36</w:t>
            </w:r>
          </w:p>
        </w:tc>
        <w:tc>
          <w:tcPr>
            <w:tcW w:w="1134" w:type="dxa"/>
            <w:vAlign w:val="center"/>
          </w:tcPr>
          <w:p>
            <w:pPr>
              <w:pStyle w:val="15"/>
              <w:jc w:val="right"/>
              <w:rPr>
                <w:b w:val="0"/>
                <w:bCs/>
                <w:sz w:val="21"/>
                <w:szCs w:val="21"/>
              </w:rPr>
            </w:pPr>
            <w:r>
              <w:rPr>
                <w:rFonts w:hint="eastAsia"/>
                <w:b w:val="0"/>
                <w:bCs/>
                <w:sz w:val="21"/>
                <w:szCs w:val="21"/>
              </w:rPr>
              <w:t>6596.36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rPr>
              <w:t>53.84</w:t>
            </w:r>
          </w:p>
        </w:tc>
        <w:tc>
          <w:tcPr>
            <w:tcW w:w="1134" w:type="dxa"/>
            <w:vAlign w:val="center"/>
          </w:tcPr>
          <w:p>
            <w:pPr>
              <w:pStyle w:val="11"/>
              <w:rPr>
                <w:sz w:val="21"/>
                <w:szCs w:val="21"/>
              </w:rPr>
            </w:pPr>
            <w:r>
              <w:rPr>
                <w:rFonts w:hint="eastAsia"/>
              </w:rPr>
              <w:t>53.84</w:t>
            </w:r>
          </w:p>
        </w:tc>
        <w:tc>
          <w:tcPr>
            <w:tcW w:w="1134" w:type="dxa"/>
            <w:vAlign w:val="center"/>
          </w:tcPr>
          <w:p>
            <w:pPr>
              <w:pStyle w:val="11"/>
              <w:rPr>
                <w:sz w:val="21"/>
                <w:szCs w:val="21"/>
              </w:rPr>
            </w:pPr>
            <w:r>
              <w:rPr>
                <w:rFonts w:hint="eastAsia"/>
              </w:rPr>
              <w:t>53.84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48.84</w:t>
            </w:r>
          </w:p>
        </w:tc>
        <w:tc>
          <w:tcPr>
            <w:tcW w:w="1134" w:type="dxa"/>
            <w:vAlign w:val="center"/>
          </w:tcPr>
          <w:p>
            <w:pPr>
              <w:pStyle w:val="11"/>
              <w:rPr>
                <w:sz w:val="21"/>
                <w:szCs w:val="21"/>
              </w:rPr>
            </w:pPr>
            <w:r>
              <w:rPr>
                <w:rFonts w:hint="eastAsia"/>
                <w:lang w:val="en-US" w:eastAsia="zh-CN"/>
              </w:rPr>
              <w:t>48.84</w:t>
            </w:r>
          </w:p>
        </w:tc>
        <w:tc>
          <w:tcPr>
            <w:tcW w:w="1134" w:type="dxa"/>
            <w:vAlign w:val="center"/>
          </w:tcPr>
          <w:p>
            <w:pPr>
              <w:pStyle w:val="11"/>
              <w:rPr>
                <w:sz w:val="21"/>
                <w:szCs w:val="21"/>
              </w:rPr>
            </w:pPr>
            <w:r>
              <w:rPr>
                <w:rFonts w:hint="eastAsia"/>
                <w:lang w:val="en-US" w:eastAsia="zh-CN"/>
              </w:rPr>
              <w:t>48.84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10.88</w:t>
            </w:r>
          </w:p>
        </w:tc>
        <w:tc>
          <w:tcPr>
            <w:tcW w:w="1134" w:type="dxa"/>
            <w:vAlign w:val="center"/>
          </w:tcPr>
          <w:p>
            <w:pPr>
              <w:pStyle w:val="11"/>
              <w:rPr>
                <w:sz w:val="21"/>
                <w:szCs w:val="21"/>
              </w:rPr>
            </w:pPr>
            <w:r>
              <w:rPr>
                <w:rFonts w:hint="eastAsia"/>
                <w:lang w:val="en-US" w:eastAsia="zh-CN"/>
              </w:rPr>
              <w:t>10.88</w:t>
            </w:r>
          </w:p>
        </w:tc>
        <w:tc>
          <w:tcPr>
            <w:tcW w:w="1134" w:type="dxa"/>
            <w:vAlign w:val="center"/>
          </w:tcPr>
          <w:p>
            <w:pPr>
              <w:pStyle w:val="11"/>
              <w:rPr>
                <w:sz w:val="21"/>
                <w:szCs w:val="21"/>
              </w:rPr>
            </w:pPr>
            <w:r>
              <w:rPr>
                <w:rFonts w:hint="eastAsia"/>
                <w:lang w:val="en-US" w:eastAsia="zh-CN"/>
              </w:rPr>
              <w:t>10.88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25.31</w:t>
            </w:r>
          </w:p>
        </w:tc>
        <w:tc>
          <w:tcPr>
            <w:tcW w:w="1134" w:type="dxa"/>
            <w:vAlign w:val="center"/>
          </w:tcPr>
          <w:p>
            <w:pPr>
              <w:pStyle w:val="11"/>
              <w:rPr>
                <w:sz w:val="21"/>
                <w:szCs w:val="21"/>
              </w:rPr>
            </w:pPr>
            <w:r>
              <w:rPr>
                <w:rFonts w:hint="eastAsia"/>
                <w:lang w:val="en-US" w:eastAsia="zh-CN"/>
              </w:rPr>
              <w:t>25.31</w:t>
            </w:r>
          </w:p>
        </w:tc>
        <w:tc>
          <w:tcPr>
            <w:tcW w:w="1134" w:type="dxa"/>
            <w:vAlign w:val="center"/>
          </w:tcPr>
          <w:p>
            <w:pPr>
              <w:pStyle w:val="11"/>
              <w:rPr>
                <w:sz w:val="21"/>
                <w:szCs w:val="21"/>
              </w:rPr>
            </w:pPr>
            <w:r>
              <w:rPr>
                <w:rFonts w:hint="eastAsia"/>
                <w:lang w:val="en-US" w:eastAsia="zh-CN"/>
              </w:rPr>
              <w:t>25.31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12.65</w:t>
            </w:r>
          </w:p>
        </w:tc>
        <w:tc>
          <w:tcPr>
            <w:tcW w:w="1134" w:type="dxa"/>
            <w:vAlign w:val="center"/>
          </w:tcPr>
          <w:p>
            <w:pPr>
              <w:pStyle w:val="11"/>
              <w:rPr>
                <w:sz w:val="21"/>
                <w:szCs w:val="21"/>
              </w:rPr>
            </w:pPr>
            <w:r>
              <w:rPr>
                <w:rFonts w:hint="eastAsia"/>
                <w:lang w:val="en-US" w:eastAsia="zh-CN"/>
              </w:rPr>
              <w:t>12.65</w:t>
            </w:r>
          </w:p>
        </w:tc>
        <w:tc>
          <w:tcPr>
            <w:tcW w:w="1134" w:type="dxa"/>
            <w:vAlign w:val="center"/>
          </w:tcPr>
          <w:p>
            <w:pPr>
              <w:pStyle w:val="11"/>
              <w:rPr>
                <w:sz w:val="21"/>
                <w:szCs w:val="21"/>
              </w:rPr>
            </w:pPr>
            <w:r>
              <w:rPr>
                <w:rFonts w:hint="eastAsia"/>
                <w:lang w:val="en-US" w:eastAsia="zh-CN"/>
              </w:rPr>
              <w:t>12.65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7</w:t>
            </w:r>
          </w:p>
        </w:tc>
        <w:tc>
          <w:tcPr>
            <w:tcW w:w="992" w:type="dxa"/>
            <w:vAlign w:val="center"/>
          </w:tcPr>
          <w:p>
            <w:pPr>
              <w:pStyle w:val="12"/>
              <w:rPr>
                <w:rFonts w:hint="default" w:eastAsia="方正书宋_GBK"/>
                <w:lang w:val="en-US" w:eastAsia="zh-CN"/>
              </w:rPr>
            </w:pPr>
            <w:r>
              <w:rPr>
                <w:rFonts w:hint="eastAsia"/>
                <w:lang w:val="en-US" w:eastAsia="zh-CN"/>
              </w:rPr>
              <w:t>20899</w:t>
            </w:r>
          </w:p>
        </w:tc>
        <w:tc>
          <w:tcPr>
            <w:tcW w:w="1559" w:type="dxa"/>
            <w:vAlign w:val="center"/>
          </w:tcPr>
          <w:p>
            <w:pPr>
              <w:pStyle w:val="12"/>
            </w:pPr>
            <w:r>
              <w:rPr>
                <w:rFonts w:hint="eastAsia"/>
              </w:rPr>
              <w:t>其他社会保障和就业支出</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5.00</w:t>
            </w:r>
          </w:p>
        </w:tc>
        <w:tc>
          <w:tcPr>
            <w:tcW w:w="1134" w:type="dxa"/>
            <w:vAlign w:val="center"/>
          </w:tcPr>
          <w:p>
            <w:pPr>
              <w:pStyle w:val="11"/>
              <w:rPr>
                <w:rFonts w:hint="eastAsia"/>
                <w:sz w:val="21"/>
                <w:szCs w:val="21"/>
              </w:rPr>
            </w:pPr>
            <w:r>
              <w:rPr>
                <w:rFonts w:hint="eastAsia"/>
                <w:lang w:val="en-US" w:eastAsia="zh-CN"/>
              </w:rPr>
              <w:t>5.00</w:t>
            </w:r>
          </w:p>
        </w:tc>
        <w:tc>
          <w:tcPr>
            <w:tcW w:w="1134" w:type="dxa"/>
            <w:vAlign w:val="center"/>
          </w:tcPr>
          <w:p>
            <w:pPr>
              <w:pStyle w:val="11"/>
              <w:rPr>
                <w:rFonts w:hint="eastAsia"/>
                <w:sz w:val="21"/>
                <w:szCs w:val="21"/>
              </w:rPr>
            </w:pPr>
            <w:r>
              <w:rPr>
                <w:rFonts w:hint="eastAsia"/>
                <w:lang w:val="en-US" w:eastAsia="zh-CN"/>
              </w:rP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8</w:t>
            </w:r>
          </w:p>
        </w:tc>
        <w:tc>
          <w:tcPr>
            <w:tcW w:w="992" w:type="dxa"/>
            <w:vAlign w:val="center"/>
          </w:tcPr>
          <w:p>
            <w:pPr>
              <w:pStyle w:val="12"/>
              <w:rPr>
                <w:rFonts w:hint="default" w:eastAsia="方正书宋_GBK"/>
                <w:lang w:val="en-US" w:eastAsia="zh-CN"/>
              </w:rPr>
            </w:pPr>
            <w:r>
              <w:rPr>
                <w:rFonts w:hint="eastAsia"/>
                <w:lang w:val="en-US" w:eastAsia="zh-CN"/>
              </w:rPr>
              <w:t>2089999</w:t>
            </w:r>
          </w:p>
        </w:tc>
        <w:tc>
          <w:tcPr>
            <w:tcW w:w="1559" w:type="dxa"/>
            <w:vAlign w:val="center"/>
          </w:tcPr>
          <w:p>
            <w:pPr>
              <w:pStyle w:val="12"/>
            </w:pPr>
            <w:r>
              <w:rPr>
                <w:rFonts w:hint="eastAsia"/>
              </w:rPr>
              <w:t>其他社会保障和就业支出</w:t>
            </w:r>
          </w:p>
        </w:tc>
        <w:tc>
          <w:tcPr>
            <w:tcW w:w="1134"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5.00</w:t>
            </w:r>
          </w:p>
        </w:tc>
        <w:tc>
          <w:tcPr>
            <w:tcW w:w="1134" w:type="dxa"/>
            <w:vAlign w:val="center"/>
          </w:tcPr>
          <w:p>
            <w:pPr>
              <w:pStyle w:val="11"/>
              <w:rPr>
                <w:rFonts w:hint="eastAsia"/>
                <w:sz w:val="21"/>
                <w:szCs w:val="21"/>
              </w:rPr>
            </w:pPr>
            <w:r>
              <w:rPr>
                <w:rFonts w:hint="eastAsia"/>
                <w:lang w:val="en-US" w:eastAsia="zh-CN"/>
              </w:rPr>
              <w:t>5.00</w:t>
            </w:r>
          </w:p>
        </w:tc>
        <w:tc>
          <w:tcPr>
            <w:tcW w:w="1134" w:type="dxa"/>
            <w:vAlign w:val="center"/>
          </w:tcPr>
          <w:p>
            <w:pPr>
              <w:pStyle w:val="11"/>
              <w:rPr>
                <w:rFonts w:hint="eastAsia"/>
                <w:sz w:val="21"/>
                <w:szCs w:val="21"/>
              </w:rPr>
            </w:pPr>
            <w:r>
              <w:rPr>
                <w:rFonts w:hint="eastAsia"/>
                <w:lang w:val="en-US" w:eastAsia="zh-CN"/>
              </w:rP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6523.54</w:t>
            </w:r>
          </w:p>
        </w:tc>
        <w:tc>
          <w:tcPr>
            <w:tcW w:w="1134" w:type="dxa"/>
            <w:vAlign w:val="center"/>
          </w:tcPr>
          <w:p>
            <w:pPr>
              <w:pStyle w:val="11"/>
              <w:rPr>
                <w:sz w:val="21"/>
                <w:szCs w:val="21"/>
              </w:rPr>
            </w:pPr>
            <w:r>
              <w:rPr>
                <w:rFonts w:hint="eastAsia"/>
                <w:lang w:val="en-US" w:eastAsia="zh-CN"/>
              </w:rPr>
              <w:t>6523.54</w:t>
            </w:r>
          </w:p>
        </w:tc>
        <w:tc>
          <w:tcPr>
            <w:tcW w:w="1134" w:type="dxa"/>
            <w:vAlign w:val="center"/>
          </w:tcPr>
          <w:p>
            <w:pPr>
              <w:pStyle w:val="11"/>
              <w:rPr>
                <w:sz w:val="21"/>
                <w:szCs w:val="21"/>
              </w:rPr>
            </w:pPr>
            <w:r>
              <w:rPr>
                <w:rFonts w:hint="eastAsia"/>
                <w:lang w:val="en-US" w:eastAsia="zh-CN"/>
              </w:rPr>
              <w:t>6523.54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14.99</w:t>
            </w:r>
          </w:p>
        </w:tc>
        <w:tc>
          <w:tcPr>
            <w:tcW w:w="1134" w:type="dxa"/>
            <w:vAlign w:val="center"/>
          </w:tcPr>
          <w:p>
            <w:pPr>
              <w:pStyle w:val="11"/>
              <w:rPr>
                <w:sz w:val="21"/>
                <w:szCs w:val="21"/>
              </w:rPr>
            </w:pPr>
            <w:r>
              <w:rPr>
                <w:rFonts w:hint="eastAsia"/>
                <w:lang w:val="en-US" w:eastAsia="zh-CN"/>
              </w:rPr>
              <w:t>14.99</w:t>
            </w:r>
          </w:p>
        </w:tc>
        <w:tc>
          <w:tcPr>
            <w:tcW w:w="1134" w:type="dxa"/>
            <w:vAlign w:val="center"/>
          </w:tcPr>
          <w:p>
            <w:pPr>
              <w:pStyle w:val="11"/>
              <w:rPr>
                <w:sz w:val="21"/>
                <w:szCs w:val="21"/>
              </w:rPr>
            </w:pPr>
            <w:r>
              <w:rPr>
                <w:rFonts w:hint="eastAsia"/>
                <w:lang w:val="en-US" w:eastAsia="zh-CN"/>
              </w:rPr>
              <w:t>14.99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14.99</w:t>
            </w:r>
          </w:p>
        </w:tc>
        <w:tc>
          <w:tcPr>
            <w:tcW w:w="1134" w:type="dxa"/>
            <w:vAlign w:val="center"/>
          </w:tcPr>
          <w:p>
            <w:pPr>
              <w:pStyle w:val="11"/>
              <w:rPr>
                <w:sz w:val="21"/>
                <w:szCs w:val="21"/>
              </w:rPr>
            </w:pPr>
            <w:r>
              <w:rPr>
                <w:rFonts w:hint="eastAsia"/>
                <w:lang w:val="en-US" w:eastAsia="zh-CN"/>
              </w:rPr>
              <w:t>14.99</w:t>
            </w:r>
          </w:p>
        </w:tc>
        <w:tc>
          <w:tcPr>
            <w:tcW w:w="1134" w:type="dxa"/>
            <w:vAlign w:val="center"/>
          </w:tcPr>
          <w:p>
            <w:pPr>
              <w:pStyle w:val="11"/>
              <w:rPr>
                <w:sz w:val="21"/>
                <w:szCs w:val="21"/>
              </w:rPr>
            </w:pPr>
            <w:r>
              <w:rPr>
                <w:rFonts w:hint="eastAsia"/>
                <w:lang w:val="en-US" w:eastAsia="zh-CN"/>
              </w:rPr>
              <w:t>14.99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12</w:t>
            </w:r>
          </w:p>
        </w:tc>
        <w:tc>
          <w:tcPr>
            <w:tcW w:w="992" w:type="dxa"/>
            <w:vAlign w:val="center"/>
          </w:tcPr>
          <w:p>
            <w:pPr>
              <w:pStyle w:val="12"/>
            </w:pPr>
            <w:r>
              <w:t>21012</w:t>
            </w:r>
          </w:p>
        </w:tc>
        <w:tc>
          <w:tcPr>
            <w:tcW w:w="1559" w:type="dxa"/>
            <w:vAlign w:val="center"/>
          </w:tcPr>
          <w:p>
            <w:pPr>
              <w:pStyle w:val="12"/>
            </w:pPr>
            <w:r>
              <w:t>财政对基本医疗保险基金的补助</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3450.00</w:t>
            </w:r>
          </w:p>
        </w:tc>
        <w:tc>
          <w:tcPr>
            <w:tcW w:w="1134" w:type="dxa"/>
            <w:vAlign w:val="center"/>
          </w:tcPr>
          <w:p>
            <w:pPr>
              <w:pStyle w:val="11"/>
              <w:rPr>
                <w:sz w:val="21"/>
                <w:szCs w:val="21"/>
              </w:rPr>
            </w:pPr>
            <w:r>
              <w:rPr>
                <w:rFonts w:hint="eastAsia"/>
                <w:lang w:val="en-US" w:eastAsia="zh-CN"/>
              </w:rPr>
              <w:t>3450.00</w:t>
            </w:r>
          </w:p>
        </w:tc>
        <w:tc>
          <w:tcPr>
            <w:tcW w:w="1134" w:type="dxa"/>
            <w:vAlign w:val="center"/>
          </w:tcPr>
          <w:p>
            <w:pPr>
              <w:pStyle w:val="11"/>
              <w:rPr>
                <w:sz w:val="21"/>
                <w:szCs w:val="21"/>
              </w:rPr>
            </w:pPr>
            <w:r>
              <w:rPr>
                <w:rFonts w:hint="eastAsia"/>
                <w:lang w:val="en-US" w:eastAsia="zh-CN"/>
              </w:rPr>
              <w:t>3450.00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13</w:t>
            </w:r>
          </w:p>
        </w:tc>
        <w:tc>
          <w:tcPr>
            <w:tcW w:w="992" w:type="dxa"/>
            <w:vAlign w:val="center"/>
          </w:tcPr>
          <w:p>
            <w:pPr>
              <w:pStyle w:val="12"/>
            </w:pPr>
            <w:r>
              <w:t>2101202</w:t>
            </w:r>
          </w:p>
        </w:tc>
        <w:tc>
          <w:tcPr>
            <w:tcW w:w="1559" w:type="dxa"/>
            <w:vAlign w:val="center"/>
          </w:tcPr>
          <w:p>
            <w:pPr>
              <w:pStyle w:val="12"/>
            </w:pPr>
            <w:r>
              <w:t>财政对城乡居民基本医疗保险基金的补助</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3450.00</w:t>
            </w:r>
          </w:p>
        </w:tc>
        <w:tc>
          <w:tcPr>
            <w:tcW w:w="1134" w:type="dxa"/>
            <w:vAlign w:val="center"/>
          </w:tcPr>
          <w:p>
            <w:pPr>
              <w:pStyle w:val="11"/>
              <w:rPr>
                <w:sz w:val="21"/>
                <w:szCs w:val="21"/>
              </w:rPr>
            </w:pPr>
            <w:r>
              <w:rPr>
                <w:rFonts w:hint="eastAsia"/>
                <w:lang w:val="en-US" w:eastAsia="zh-CN"/>
              </w:rPr>
              <w:t>3450.00</w:t>
            </w:r>
          </w:p>
        </w:tc>
        <w:tc>
          <w:tcPr>
            <w:tcW w:w="1134" w:type="dxa"/>
            <w:vAlign w:val="center"/>
          </w:tcPr>
          <w:p>
            <w:pPr>
              <w:pStyle w:val="11"/>
              <w:rPr>
                <w:sz w:val="21"/>
                <w:szCs w:val="21"/>
              </w:rPr>
            </w:pPr>
            <w:r>
              <w:rPr>
                <w:rFonts w:hint="eastAsia"/>
                <w:lang w:val="en-US" w:eastAsia="zh-CN"/>
              </w:rPr>
              <w:t>3450.00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14</w:t>
            </w:r>
          </w:p>
        </w:tc>
        <w:tc>
          <w:tcPr>
            <w:tcW w:w="992" w:type="dxa"/>
            <w:vAlign w:val="center"/>
          </w:tcPr>
          <w:p>
            <w:pPr>
              <w:pStyle w:val="12"/>
            </w:pPr>
            <w:r>
              <w:t>2101299</w:t>
            </w:r>
          </w:p>
        </w:tc>
        <w:tc>
          <w:tcPr>
            <w:tcW w:w="1559" w:type="dxa"/>
            <w:vAlign w:val="center"/>
          </w:tcPr>
          <w:p>
            <w:pPr>
              <w:pStyle w:val="12"/>
            </w:pPr>
            <w:r>
              <w:t>财政对其他基本医疗保险基金的补助</w:t>
            </w:r>
          </w:p>
        </w:tc>
        <w:tc>
          <w:tcPr>
            <w:tcW w:w="1134" w:type="dxa"/>
            <w:vAlign w:val="center"/>
          </w:tcPr>
          <w:p>
            <w:pPr>
              <w:pStyle w:val="11"/>
              <w:rPr>
                <w:rFonts w:ascii="方正书宋_GBK" w:hAnsi="方正书宋_GBK" w:eastAsia="方正书宋_GBK" w:cs="方正书宋_GBK"/>
                <w:sz w:val="21"/>
                <w:szCs w:val="24"/>
                <w:lang w:val="en-US" w:eastAsia="uk-UA" w:bidi="ar-SA"/>
              </w:rPr>
            </w:pPr>
          </w:p>
        </w:tc>
        <w:tc>
          <w:tcPr>
            <w:tcW w:w="1134" w:type="dxa"/>
            <w:vAlign w:val="center"/>
          </w:tcPr>
          <w:p>
            <w:pPr>
              <w:pStyle w:val="11"/>
              <w:rPr>
                <w:sz w:val="21"/>
                <w:szCs w:val="21"/>
              </w:rPr>
            </w:pPr>
          </w:p>
        </w:tc>
        <w:tc>
          <w:tcPr>
            <w:tcW w:w="1134" w:type="dxa"/>
            <w:vAlign w:val="center"/>
          </w:tcPr>
          <w:p>
            <w:pPr>
              <w:pStyle w:val="11"/>
              <w:rPr>
                <w:sz w:val="21"/>
                <w:szCs w:val="21"/>
              </w:rPr>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15</w:t>
            </w:r>
          </w:p>
        </w:tc>
        <w:tc>
          <w:tcPr>
            <w:tcW w:w="992" w:type="dxa"/>
            <w:vAlign w:val="center"/>
          </w:tcPr>
          <w:p>
            <w:pPr>
              <w:pStyle w:val="12"/>
            </w:pPr>
            <w:r>
              <w:t>21013</w:t>
            </w:r>
          </w:p>
        </w:tc>
        <w:tc>
          <w:tcPr>
            <w:tcW w:w="1559" w:type="dxa"/>
            <w:vAlign w:val="center"/>
          </w:tcPr>
          <w:p>
            <w:pPr>
              <w:pStyle w:val="12"/>
            </w:pPr>
            <w:r>
              <w:t>医疗救助</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2454.00</w:t>
            </w:r>
          </w:p>
        </w:tc>
        <w:tc>
          <w:tcPr>
            <w:tcW w:w="1134" w:type="dxa"/>
            <w:vAlign w:val="center"/>
          </w:tcPr>
          <w:p>
            <w:pPr>
              <w:pStyle w:val="11"/>
              <w:rPr>
                <w:sz w:val="21"/>
                <w:szCs w:val="21"/>
              </w:rPr>
            </w:pPr>
            <w:r>
              <w:rPr>
                <w:rFonts w:hint="eastAsia"/>
                <w:lang w:val="en-US" w:eastAsia="zh-CN"/>
              </w:rPr>
              <w:t>2454.00</w:t>
            </w:r>
          </w:p>
        </w:tc>
        <w:tc>
          <w:tcPr>
            <w:tcW w:w="1134" w:type="dxa"/>
            <w:vAlign w:val="center"/>
          </w:tcPr>
          <w:p>
            <w:pPr>
              <w:pStyle w:val="11"/>
              <w:rPr>
                <w:sz w:val="21"/>
                <w:szCs w:val="21"/>
              </w:rPr>
            </w:pPr>
            <w:r>
              <w:rPr>
                <w:rFonts w:hint="eastAsia"/>
                <w:lang w:val="en-US" w:eastAsia="zh-CN"/>
              </w:rPr>
              <w:t>2454.00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16</w:t>
            </w:r>
          </w:p>
        </w:tc>
        <w:tc>
          <w:tcPr>
            <w:tcW w:w="992" w:type="dxa"/>
            <w:vAlign w:val="center"/>
          </w:tcPr>
          <w:p>
            <w:pPr>
              <w:pStyle w:val="12"/>
            </w:pPr>
            <w:r>
              <w:t>2101301</w:t>
            </w:r>
          </w:p>
        </w:tc>
        <w:tc>
          <w:tcPr>
            <w:tcW w:w="1559" w:type="dxa"/>
            <w:vAlign w:val="center"/>
          </w:tcPr>
          <w:p>
            <w:pPr>
              <w:pStyle w:val="12"/>
            </w:pPr>
            <w:r>
              <w:t>城乡医疗救助</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2454.00</w:t>
            </w:r>
          </w:p>
        </w:tc>
        <w:tc>
          <w:tcPr>
            <w:tcW w:w="1134" w:type="dxa"/>
            <w:vAlign w:val="center"/>
          </w:tcPr>
          <w:p>
            <w:pPr>
              <w:pStyle w:val="11"/>
              <w:rPr>
                <w:sz w:val="21"/>
                <w:szCs w:val="21"/>
              </w:rPr>
            </w:pPr>
            <w:r>
              <w:rPr>
                <w:rFonts w:hint="eastAsia"/>
                <w:lang w:val="en-US" w:eastAsia="zh-CN"/>
              </w:rPr>
              <w:t>2454.00</w:t>
            </w:r>
          </w:p>
        </w:tc>
        <w:tc>
          <w:tcPr>
            <w:tcW w:w="1134" w:type="dxa"/>
            <w:vAlign w:val="center"/>
          </w:tcPr>
          <w:p>
            <w:pPr>
              <w:pStyle w:val="11"/>
              <w:rPr>
                <w:sz w:val="21"/>
                <w:szCs w:val="21"/>
              </w:rPr>
            </w:pPr>
            <w:r>
              <w:rPr>
                <w:rFonts w:hint="eastAsia"/>
                <w:lang w:val="en-US" w:eastAsia="zh-CN"/>
              </w:rPr>
              <w:t>2454.00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17</w:t>
            </w:r>
          </w:p>
        </w:tc>
        <w:tc>
          <w:tcPr>
            <w:tcW w:w="992" w:type="dxa"/>
            <w:vAlign w:val="center"/>
          </w:tcPr>
          <w:p>
            <w:pPr>
              <w:pStyle w:val="12"/>
            </w:pPr>
            <w:r>
              <w:t>21014</w:t>
            </w:r>
          </w:p>
        </w:tc>
        <w:tc>
          <w:tcPr>
            <w:tcW w:w="1559" w:type="dxa"/>
            <w:vAlign w:val="center"/>
          </w:tcPr>
          <w:p>
            <w:pPr>
              <w:pStyle w:val="12"/>
            </w:pPr>
            <w:r>
              <w:t>优抚对象医疗</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pPr>
              <w:pStyle w:val="11"/>
              <w:rPr>
                <w:sz w:val="21"/>
                <w:szCs w:val="21"/>
              </w:rPr>
            </w:pPr>
            <w:r>
              <w:rPr>
                <w:rFonts w:hint="eastAsia"/>
                <w:lang w:val="en-US" w:eastAsia="zh-CN"/>
              </w:rPr>
              <w:t>40.00</w:t>
            </w:r>
          </w:p>
        </w:tc>
        <w:tc>
          <w:tcPr>
            <w:tcW w:w="1134" w:type="dxa"/>
            <w:vAlign w:val="center"/>
          </w:tcPr>
          <w:p>
            <w:pPr>
              <w:pStyle w:val="11"/>
              <w:rPr>
                <w:sz w:val="21"/>
                <w:szCs w:val="21"/>
              </w:rPr>
            </w:pPr>
            <w:r>
              <w:rPr>
                <w:rFonts w:hint="eastAsia"/>
                <w:lang w:val="en-US" w:eastAsia="zh-CN"/>
              </w:rP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18</w:t>
            </w:r>
          </w:p>
        </w:tc>
        <w:tc>
          <w:tcPr>
            <w:tcW w:w="992" w:type="dxa"/>
            <w:vAlign w:val="center"/>
          </w:tcPr>
          <w:p>
            <w:pPr>
              <w:pStyle w:val="12"/>
            </w:pPr>
            <w:r>
              <w:t>2101499</w:t>
            </w:r>
          </w:p>
        </w:tc>
        <w:tc>
          <w:tcPr>
            <w:tcW w:w="1559" w:type="dxa"/>
            <w:vAlign w:val="center"/>
          </w:tcPr>
          <w:p>
            <w:pPr>
              <w:pStyle w:val="12"/>
            </w:pPr>
            <w:r>
              <w:t>其他优抚对象医疗支出</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40.00</w:t>
            </w:r>
          </w:p>
        </w:tc>
        <w:tc>
          <w:tcPr>
            <w:tcW w:w="1134" w:type="dxa"/>
            <w:vAlign w:val="center"/>
          </w:tcPr>
          <w:p>
            <w:pPr>
              <w:pStyle w:val="11"/>
              <w:rPr>
                <w:sz w:val="21"/>
                <w:szCs w:val="21"/>
              </w:rPr>
            </w:pPr>
            <w:r>
              <w:rPr>
                <w:rFonts w:hint="eastAsia"/>
                <w:lang w:val="en-US" w:eastAsia="zh-CN"/>
              </w:rPr>
              <w:t>40.00</w:t>
            </w:r>
          </w:p>
        </w:tc>
        <w:tc>
          <w:tcPr>
            <w:tcW w:w="1134" w:type="dxa"/>
            <w:vAlign w:val="center"/>
          </w:tcPr>
          <w:p>
            <w:pPr>
              <w:pStyle w:val="11"/>
              <w:rPr>
                <w:sz w:val="21"/>
                <w:szCs w:val="21"/>
              </w:rPr>
            </w:pPr>
            <w:r>
              <w:rPr>
                <w:rFonts w:hint="eastAsia"/>
                <w:lang w:val="en-US" w:eastAsia="zh-CN"/>
              </w:rP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19</w:t>
            </w:r>
          </w:p>
        </w:tc>
        <w:tc>
          <w:tcPr>
            <w:tcW w:w="992" w:type="dxa"/>
            <w:vAlign w:val="center"/>
          </w:tcPr>
          <w:p>
            <w:pPr>
              <w:pStyle w:val="12"/>
            </w:pPr>
            <w:r>
              <w:t>21015</w:t>
            </w:r>
          </w:p>
        </w:tc>
        <w:tc>
          <w:tcPr>
            <w:tcW w:w="1559" w:type="dxa"/>
            <w:vAlign w:val="center"/>
          </w:tcPr>
          <w:p>
            <w:pPr>
              <w:pStyle w:val="12"/>
            </w:pPr>
            <w:r>
              <w:t>医疗保障管理事务</w:t>
            </w:r>
          </w:p>
        </w:tc>
        <w:tc>
          <w:tcPr>
            <w:tcW w:w="1134" w:type="dxa"/>
            <w:vAlign w:val="center"/>
          </w:tcPr>
          <w:p>
            <w:pPr>
              <w:pStyle w:val="11"/>
              <w:rPr>
                <w:rFonts w:ascii="方正书宋_GBK" w:hAnsi="方正书宋_GBK" w:eastAsia="方正书宋_GBK" w:cs="方正书宋_GBK"/>
                <w:sz w:val="21"/>
                <w:szCs w:val="24"/>
                <w:lang w:val="en-US" w:eastAsia="uk-UA" w:bidi="ar-SA"/>
              </w:rPr>
            </w:pPr>
            <w:r>
              <w:rPr>
                <w:rFonts w:hint="eastAsia"/>
              </w:rPr>
              <w:t>564.55</w:t>
            </w:r>
          </w:p>
        </w:tc>
        <w:tc>
          <w:tcPr>
            <w:tcW w:w="1134" w:type="dxa"/>
            <w:vAlign w:val="center"/>
          </w:tcPr>
          <w:p>
            <w:pPr>
              <w:pStyle w:val="11"/>
              <w:rPr>
                <w:sz w:val="21"/>
                <w:szCs w:val="21"/>
              </w:rPr>
            </w:pPr>
            <w:r>
              <w:rPr>
                <w:rFonts w:hint="eastAsia"/>
              </w:rPr>
              <w:t>564.55</w:t>
            </w:r>
          </w:p>
        </w:tc>
        <w:tc>
          <w:tcPr>
            <w:tcW w:w="1134" w:type="dxa"/>
            <w:vAlign w:val="center"/>
          </w:tcPr>
          <w:p>
            <w:pPr>
              <w:pStyle w:val="11"/>
              <w:rPr>
                <w:sz w:val="21"/>
                <w:szCs w:val="21"/>
              </w:rPr>
            </w:pPr>
            <w:r>
              <w:rPr>
                <w:rFonts w:hint="eastAsia"/>
              </w:rPr>
              <w:t>564.55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20</w:t>
            </w:r>
          </w:p>
        </w:tc>
        <w:tc>
          <w:tcPr>
            <w:tcW w:w="992" w:type="dxa"/>
            <w:vAlign w:val="center"/>
          </w:tcPr>
          <w:p>
            <w:pPr>
              <w:pStyle w:val="12"/>
            </w:pPr>
            <w:r>
              <w:t>2101501</w:t>
            </w:r>
          </w:p>
        </w:tc>
        <w:tc>
          <w:tcPr>
            <w:tcW w:w="1559" w:type="dxa"/>
            <w:vAlign w:val="center"/>
          </w:tcPr>
          <w:p>
            <w:pPr>
              <w:pStyle w:val="12"/>
            </w:pPr>
            <w:r>
              <w:t>行政运行</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481.39</w:t>
            </w:r>
          </w:p>
        </w:tc>
        <w:tc>
          <w:tcPr>
            <w:tcW w:w="1134" w:type="dxa"/>
            <w:vAlign w:val="center"/>
          </w:tcPr>
          <w:p>
            <w:pPr>
              <w:pStyle w:val="11"/>
              <w:rPr>
                <w:sz w:val="21"/>
                <w:szCs w:val="21"/>
              </w:rPr>
            </w:pPr>
            <w:r>
              <w:rPr>
                <w:rFonts w:hint="eastAsia"/>
                <w:lang w:val="en-US" w:eastAsia="zh-CN"/>
              </w:rPr>
              <w:t>481.39</w:t>
            </w:r>
          </w:p>
        </w:tc>
        <w:tc>
          <w:tcPr>
            <w:tcW w:w="1134" w:type="dxa"/>
            <w:vAlign w:val="center"/>
          </w:tcPr>
          <w:p>
            <w:pPr>
              <w:pStyle w:val="11"/>
              <w:rPr>
                <w:sz w:val="21"/>
                <w:szCs w:val="21"/>
              </w:rPr>
            </w:pPr>
            <w:r>
              <w:rPr>
                <w:rFonts w:hint="eastAsia"/>
                <w:lang w:val="en-US" w:eastAsia="zh-CN"/>
              </w:rPr>
              <w:t>481.39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21</w:t>
            </w:r>
          </w:p>
        </w:tc>
        <w:tc>
          <w:tcPr>
            <w:tcW w:w="992" w:type="dxa"/>
            <w:vAlign w:val="center"/>
          </w:tcPr>
          <w:p>
            <w:pPr>
              <w:pStyle w:val="12"/>
            </w:pPr>
            <w:r>
              <w:t>2101504</w:t>
            </w:r>
          </w:p>
        </w:tc>
        <w:tc>
          <w:tcPr>
            <w:tcW w:w="1559" w:type="dxa"/>
            <w:vAlign w:val="center"/>
          </w:tcPr>
          <w:p>
            <w:pPr>
              <w:pStyle w:val="12"/>
            </w:pPr>
            <w:r>
              <w:t>信息化建设</w:t>
            </w:r>
          </w:p>
        </w:tc>
        <w:tc>
          <w:tcPr>
            <w:tcW w:w="1134"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83.16</w:t>
            </w:r>
          </w:p>
        </w:tc>
        <w:tc>
          <w:tcPr>
            <w:tcW w:w="1134" w:type="dxa"/>
            <w:vAlign w:val="center"/>
          </w:tcPr>
          <w:p>
            <w:pPr>
              <w:pStyle w:val="11"/>
              <w:rPr>
                <w:sz w:val="21"/>
                <w:szCs w:val="21"/>
              </w:rPr>
            </w:pPr>
            <w:r>
              <w:rPr>
                <w:rFonts w:hint="eastAsia"/>
                <w:lang w:val="en-US" w:eastAsia="zh-CN"/>
              </w:rPr>
              <w:t>83.16</w:t>
            </w:r>
          </w:p>
        </w:tc>
        <w:tc>
          <w:tcPr>
            <w:tcW w:w="1134" w:type="dxa"/>
            <w:vAlign w:val="center"/>
          </w:tcPr>
          <w:p>
            <w:pPr>
              <w:pStyle w:val="11"/>
              <w:rPr>
                <w:sz w:val="21"/>
                <w:szCs w:val="21"/>
              </w:rPr>
            </w:pPr>
            <w:r>
              <w:rPr>
                <w:rFonts w:hint="eastAsia"/>
                <w:lang w:val="en-US" w:eastAsia="zh-CN"/>
              </w:rPr>
              <w:t>83.16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22</w:t>
            </w:r>
          </w:p>
        </w:tc>
        <w:tc>
          <w:tcPr>
            <w:tcW w:w="992" w:type="dxa"/>
            <w:vAlign w:val="center"/>
          </w:tcPr>
          <w:p>
            <w:pPr>
              <w:pStyle w:val="12"/>
            </w:pPr>
            <w:r>
              <w:t>2101505</w:t>
            </w:r>
          </w:p>
        </w:tc>
        <w:tc>
          <w:tcPr>
            <w:tcW w:w="1559" w:type="dxa"/>
            <w:vAlign w:val="center"/>
          </w:tcPr>
          <w:p>
            <w:pPr>
              <w:pStyle w:val="12"/>
            </w:pPr>
            <w:r>
              <w:t>医疗保障政策管理</w:t>
            </w:r>
          </w:p>
        </w:tc>
        <w:tc>
          <w:tcPr>
            <w:tcW w:w="1134" w:type="dxa"/>
            <w:vAlign w:val="center"/>
          </w:tcPr>
          <w:p>
            <w:pPr>
              <w:pStyle w:val="11"/>
              <w:rPr>
                <w:rFonts w:ascii="方正书宋_GBK" w:hAnsi="方正书宋_GBK" w:eastAsia="方正书宋_GBK" w:cs="方正书宋_GBK"/>
                <w:sz w:val="21"/>
                <w:szCs w:val="24"/>
                <w:lang w:val="en-US" w:eastAsia="uk-UA" w:bidi="ar-SA"/>
              </w:rPr>
            </w:pPr>
          </w:p>
        </w:tc>
        <w:tc>
          <w:tcPr>
            <w:tcW w:w="1134" w:type="dxa"/>
            <w:vAlign w:val="center"/>
          </w:tcPr>
          <w:p>
            <w:pPr>
              <w:pStyle w:val="11"/>
              <w:rPr>
                <w:sz w:val="21"/>
                <w:szCs w:val="21"/>
              </w:rPr>
            </w:pPr>
          </w:p>
        </w:tc>
        <w:tc>
          <w:tcPr>
            <w:tcW w:w="1134" w:type="dxa"/>
            <w:vAlign w:val="center"/>
          </w:tcPr>
          <w:p>
            <w:pPr>
              <w:pStyle w:val="11"/>
              <w:rPr>
                <w:sz w:val="21"/>
                <w:szCs w:val="21"/>
              </w:rPr>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34" w:type="dxa"/>
            <w:vAlign w:val="center"/>
          </w:tcPr>
          <w:p>
            <w:pPr>
              <w:pStyle w:val="11"/>
              <w:rPr>
                <w:sz w:val="21"/>
                <w:szCs w:val="21"/>
              </w:rPr>
            </w:pPr>
            <w:r>
              <w:rPr>
                <w:rFonts w:hint="eastAsia"/>
              </w:rPr>
              <w:t>18.98</w:t>
            </w:r>
          </w:p>
        </w:tc>
        <w:tc>
          <w:tcPr>
            <w:tcW w:w="1134" w:type="dxa"/>
            <w:vAlign w:val="center"/>
          </w:tcPr>
          <w:p>
            <w:pPr>
              <w:pStyle w:val="11"/>
              <w:rPr>
                <w:sz w:val="21"/>
                <w:szCs w:val="21"/>
              </w:rPr>
            </w:pPr>
            <w:r>
              <w:rPr>
                <w:rFonts w:hint="eastAsia"/>
              </w:rPr>
              <w:t>18.98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34" w:type="dxa"/>
            <w:vAlign w:val="center"/>
          </w:tcPr>
          <w:p>
            <w:pPr>
              <w:pStyle w:val="11"/>
              <w:rPr>
                <w:sz w:val="21"/>
                <w:szCs w:val="21"/>
              </w:rPr>
            </w:pPr>
            <w:r>
              <w:rPr>
                <w:rFonts w:hint="eastAsia"/>
              </w:rPr>
              <w:t>18.98</w:t>
            </w:r>
          </w:p>
        </w:tc>
        <w:tc>
          <w:tcPr>
            <w:tcW w:w="1134" w:type="dxa"/>
            <w:vAlign w:val="center"/>
          </w:tcPr>
          <w:p>
            <w:pPr>
              <w:pStyle w:val="11"/>
              <w:rPr>
                <w:sz w:val="21"/>
                <w:szCs w:val="21"/>
              </w:rPr>
            </w:pPr>
            <w:r>
              <w:rPr>
                <w:rFonts w:hint="eastAsia"/>
              </w:rPr>
              <w:t>18.98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ascii="方正书宋_GBK" w:hAnsi="方正书宋_GBK" w:eastAsia="方正书宋_GBK" w:cs="方正书宋_GBK"/>
                <w:sz w:val="21"/>
                <w:szCs w:val="24"/>
                <w:lang w:val="en-US" w:eastAsia="uk-UA" w:bidi="ar-SA"/>
              </w:rPr>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34" w:type="dxa"/>
            <w:vAlign w:val="center"/>
          </w:tcPr>
          <w:p>
            <w:pPr>
              <w:pStyle w:val="11"/>
              <w:rPr>
                <w:sz w:val="21"/>
                <w:szCs w:val="21"/>
              </w:rPr>
            </w:pPr>
            <w:r>
              <w:rPr>
                <w:rFonts w:hint="eastAsia"/>
              </w:rPr>
              <w:t>18.98</w:t>
            </w:r>
          </w:p>
        </w:tc>
        <w:tc>
          <w:tcPr>
            <w:tcW w:w="1134" w:type="dxa"/>
            <w:vAlign w:val="center"/>
          </w:tcPr>
          <w:p>
            <w:pPr>
              <w:pStyle w:val="11"/>
              <w:rPr>
                <w:sz w:val="21"/>
                <w:szCs w:val="21"/>
              </w:rPr>
            </w:pPr>
            <w:r>
              <w:rPr>
                <w:rFonts w:hint="eastAsia"/>
              </w:rPr>
              <w:t>18.98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default" w:eastAsia="方正书宋_GBK"/>
                <w:lang w:val="en-US" w:eastAsia="zh-CN"/>
              </w:rPr>
            </w:pPr>
            <w:r>
              <w:rPr>
                <w:rFonts w:hint="eastAsia"/>
                <w:lang w:val="en-US" w:eastAsia="zh-CN"/>
              </w:rPr>
              <w:t>26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val="en-US" w:eastAsia="zh-CN"/>
              </w:rPr>
            </w:pPr>
            <w:r>
              <w:t>2</w:t>
            </w:r>
            <w:r>
              <w:rPr>
                <w:rFonts w:hint="eastAsia"/>
                <w:lang w:val="en-US" w:eastAsia="zh-CN"/>
              </w:rPr>
              <w:t>7</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rPr>
                <w:rFonts w:hint="eastAsia" w:eastAsia="方正书宋_GBK"/>
                <w:lang w:eastAsia="zh-CN"/>
              </w:rPr>
            </w:pPr>
            <w:r>
              <w:t>2</w:t>
            </w:r>
            <w:r>
              <w:rPr>
                <w:rFonts w:hint="eastAsia"/>
                <w:lang w:val="en-US" w:eastAsia="zh-CN"/>
              </w:rPr>
              <w:t>8</w:t>
            </w:r>
          </w:p>
        </w:tc>
        <w:tc>
          <w:tcPr>
            <w:tcW w:w="992" w:type="dxa"/>
            <w:vAlign w:val="center"/>
          </w:tcPr>
          <w:p>
            <w:pPr>
              <w:pStyle w:val="12"/>
            </w:pPr>
            <w:r>
              <w:t>2296013</w:t>
            </w:r>
          </w:p>
        </w:tc>
        <w:tc>
          <w:tcPr>
            <w:tcW w:w="1559" w:type="dxa"/>
            <w:vAlign w:val="center"/>
          </w:tcPr>
          <w:p>
            <w:pPr>
              <w:pStyle w:val="12"/>
            </w:pPr>
            <w:r>
              <w:t>用于城乡医疗救助的彩票公益金支出</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362001兴隆县医疗保障局本级</w:t>
            </w:r>
          </w:p>
        </w:tc>
        <w:tc>
          <w:tcPr>
            <w:tcW w:w="2722" w:type="dxa"/>
            <w:gridSpan w:val="2"/>
            <w:tcBorders>
              <w:top w:val="single" w:color="FFFFFF" w:sz="6" w:space="0"/>
              <w:left w:val="single" w:color="FFFFFF" w:sz="6" w:space="0"/>
              <w:right w:val="single" w:color="FFFFFF" w:sz="6" w:space="0"/>
            </w:tcBorders>
            <w:vAlign w:val="center"/>
          </w:tcPr>
          <w:p>
            <w:pPr>
              <w:pStyle w:val="8"/>
              <w:rPr>
                <w:rFonts w:hint="eastAsia" w:eastAsia="方正小标宋_GBK"/>
                <w:lang w:val="en-US"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rPr>
                <w:rFonts w:hint="eastAsia"/>
              </w:rPr>
              <w:t>6596.36</w:t>
            </w:r>
          </w:p>
        </w:tc>
        <w:tc>
          <w:tcPr>
            <w:tcW w:w="1361" w:type="dxa"/>
            <w:vAlign w:val="center"/>
          </w:tcPr>
          <w:p>
            <w:pPr>
              <w:pStyle w:val="15"/>
            </w:pPr>
            <w:r>
              <w:rPr>
                <w:rFonts w:hint="eastAsia"/>
              </w:rPr>
              <w:t>298.3</w:t>
            </w:r>
          </w:p>
        </w:tc>
        <w:tc>
          <w:tcPr>
            <w:tcW w:w="1361" w:type="dxa"/>
            <w:vAlign w:val="center"/>
          </w:tcPr>
          <w:p>
            <w:pPr>
              <w:pStyle w:val="15"/>
            </w:pPr>
            <w:r>
              <w:rPr>
                <w:rFonts w:hint="eastAsia"/>
              </w:rPr>
              <w:t>6298.06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rPr>
                <w:rFonts w:hint="eastAsia"/>
              </w:rPr>
              <w:t>53.84</w:t>
            </w:r>
          </w:p>
        </w:tc>
        <w:tc>
          <w:tcPr>
            <w:tcW w:w="1361" w:type="dxa"/>
            <w:vAlign w:val="center"/>
          </w:tcPr>
          <w:p>
            <w:pPr>
              <w:pStyle w:val="11"/>
            </w:pPr>
            <w:r>
              <w:rPr>
                <w:rFonts w:hint="eastAsia"/>
              </w:rPr>
              <w:t>48.84</w:t>
            </w:r>
          </w:p>
        </w:tc>
        <w:tc>
          <w:tcPr>
            <w:tcW w:w="1361" w:type="dxa"/>
            <w:vAlign w:val="center"/>
          </w:tcPr>
          <w:p>
            <w:pPr>
              <w:pStyle w:val="11"/>
              <w:rPr>
                <w:rFonts w:hint="default" w:eastAsia="方正书宋_GBK"/>
                <w:lang w:val="en-US" w:eastAsia="zh-CN"/>
              </w:rPr>
            </w:pPr>
            <w:r>
              <w:rPr>
                <w:rFonts w:hint="eastAsia"/>
              </w:rPr>
              <w:t>5</w:t>
            </w:r>
            <w:r>
              <w:rPr>
                <w:rFonts w:hint="eastAsia"/>
                <w:lang w:val="en-US" w:eastAsia="zh-CN"/>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3</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rPr>
                <w:rFonts w:hint="eastAsia"/>
              </w:rPr>
              <w:t>48.84</w:t>
            </w:r>
          </w:p>
        </w:tc>
        <w:tc>
          <w:tcPr>
            <w:tcW w:w="1361" w:type="dxa"/>
            <w:vAlign w:val="center"/>
          </w:tcPr>
          <w:p>
            <w:pPr>
              <w:pStyle w:val="11"/>
            </w:pPr>
            <w:r>
              <w:rPr>
                <w:rFonts w:hint="eastAsia"/>
              </w:rPr>
              <w:t>48.84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4</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rPr>
                <w:rFonts w:hint="eastAsia"/>
              </w:rPr>
              <w:t>10.88</w:t>
            </w:r>
          </w:p>
        </w:tc>
        <w:tc>
          <w:tcPr>
            <w:tcW w:w="1361" w:type="dxa"/>
            <w:vAlign w:val="center"/>
          </w:tcPr>
          <w:p>
            <w:pPr>
              <w:pStyle w:val="11"/>
            </w:pPr>
            <w:r>
              <w:rPr>
                <w:rFonts w:hint="eastAsia"/>
              </w:rPr>
              <w:t>10.88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5</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rPr>
                <w:rFonts w:hint="eastAsia"/>
              </w:rPr>
              <w:t>25.31</w:t>
            </w:r>
          </w:p>
        </w:tc>
        <w:tc>
          <w:tcPr>
            <w:tcW w:w="1361" w:type="dxa"/>
            <w:vAlign w:val="center"/>
          </w:tcPr>
          <w:p>
            <w:pPr>
              <w:pStyle w:val="11"/>
            </w:pPr>
            <w:r>
              <w:rPr>
                <w:rFonts w:hint="eastAsia"/>
              </w:rPr>
              <w:t>25.31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6</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rPr>
                <w:rFonts w:hint="eastAsia"/>
              </w:rPr>
              <w:t>12.65</w:t>
            </w:r>
          </w:p>
        </w:tc>
        <w:tc>
          <w:tcPr>
            <w:tcW w:w="1361" w:type="dxa"/>
            <w:vAlign w:val="center"/>
          </w:tcPr>
          <w:p>
            <w:pPr>
              <w:pStyle w:val="11"/>
            </w:pPr>
            <w:r>
              <w:rPr>
                <w:rFonts w:hint="eastAsia"/>
              </w:rPr>
              <w:t>12.65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7</w:t>
            </w:r>
          </w:p>
        </w:tc>
        <w:tc>
          <w:tcPr>
            <w:tcW w:w="992"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20899</w:t>
            </w:r>
          </w:p>
        </w:tc>
        <w:tc>
          <w:tcPr>
            <w:tcW w:w="4536" w:type="dxa"/>
            <w:vAlign w:val="center"/>
          </w:tcPr>
          <w:p>
            <w:pPr>
              <w:pStyle w:val="12"/>
              <w:rPr>
                <w:rFonts w:ascii="方正书宋_GBK" w:hAnsi="方正书宋_GBK" w:eastAsia="方正书宋_GBK" w:cs="方正书宋_GBK"/>
                <w:sz w:val="21"/>
                <w:szCs w:val="24"/>
                <w:lang w:val="en-US" w:eastAsia="uk-UA" w:bidi="ar-SA"/>
              </w:rPr>
            </w:pPr>
            <w:r>
              <w:rPr>
                <w:rFonts w:hint="eastAsia"/>
              </w:rPr>
              <w:t>其他社会保障和就业支出</w:t>
            </w:r>
          </w:p>
        </w:tc>
        <w:tc>
          <w:tcPr>
            <w:tcW w:w="1361" w:type="dxa"/>
            <w:vAlign w:val="center"/>
          </w:tcPr>
          <w:p>
            <w:pPr>
              <w:pStyle w:val="11"/>
              <w:rPr>
                <w:rFonts w:hint="default" w:eastAsia="方正书宋_GBK"/>
                <w:lang w:val="en-US" w:eastAsia="zh-CN"/>
              </w:rPr>
            </w:pPr>
            <w:r>
              <w:rPr>
                <w:rFonts w:hint="eastAsia"/>
                <w:lang w:val="en-US" w:eastAsia="zh-CN"/>
              </w:rPr>
              <w:t>5.00</w:t>
            </w:r>
          </w:p>
        </w:tc>
        <w:tc>
          <w:tcPr>
            <w:tcW w:w="1361" w:type="dxa"/>
            <w:vAlign w:val="center"/>
          </w:tcPr>
          <w:p>
            <w:pPr>
              <w:pStyle w:val="11"/>
            </w:pPr>
            <w:r>
              <w:rPr>
                <w:rFonts w:hint="eastAsia"/>
                <w:lang w:val="en-US" w:eastAsia="zh-CN"/>
              </w:rP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8</w:t>
            </w:r>
          </w:p>
        </w:tc>
        <w:tc>
          <w:tcPr>
            <w:tcW w:w="992"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2089999</w:t>
            </w:r>
          </w:p>
        </w:tc>
        <w:tc>
          <w:tcPr>
            <w:tcW w:w="4536" w:type="dxa"/>
            <w:vAlign w:val="center"/>
          </w:tcPr>
          <w:p>
            <w:pPr>
              <w:pStyle w:val="12"/>
              <w:rPr>
                <w:rFonts w:ascii="方正书宋_GBK" w:hAnsi="方正书宋_GBK" w:eastAsia="方正书宋_GBK" w:cs="方正书宋_GBK"/>
                <w:sz w:val="21"/>
                <w:szCs w:val="24"/>
                <w:lang w:val="en-US" w:eastAsia="uk-UA" w:bidi="ar-SA"/>
              </w:rPr>
            </w:pPr>
            <w:r>
              <w:rPr>
                <w:rFonts w:hint="eastAsia"/>
              </w:rPr>
              <w:t>其他社会保障和就业支出</w:t>
            </w:r>
          </w:p>
        </w:tc>
        <w:tc>
          <w:tcPr>
            <w:tcW w:w="1361" w:type="dxa"/>
            <w:vAlign w:val="center"/>
          </w:tcPr>
          <w:p>
            <w:pPr>
              <w:pStyle w:val="11"/>
            </w:pPr>
            <w:r>
              <w:rPr>
                <w:rFonts w:hint="eastAsia"/>
                <w:lang w:val="en-US" w:eastAsia="zh-CN"/>
              </w:rPr>
              <w:t>5.00</w:t>
            </w:r>
          </w:p>
        </w:tc>
        <w:tc>
          <w:tcPr>
            <w:tcW w:w="1361" w:type="dxa"/>
            <w:vAlign w:val="center"/>
          </w:tcPr>
          <w:p>
            <w:pPr>
              <w:pStyle w:val="11"/>
            </w:pPr>
            <w:r>
              <w:rPr>
                <w:rFonts w:hint="eastAsia"/>
                <w:lang w:val="en-US" w:eastAsia="zh-CN"/>
              </w:rP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9</w:t>
            </w:r>
          </w:p>
        </w:tc>
        <w:tc>
          <w:tcPr>
            <w:tcW w:w="992" w:type="dxa"/>
            <w:vAlign w:val="center"/>
          </w:tcPr>
          <w:p>
            <w:pPr>
              <w:pStyle w:val="12"/>
              <w:rPr>
                <w:rFonts w:hint="eastAsia" w:ascii="方正书宋_GBK" w:hAnsi="方正书宋_GBK" w:eastAsia="方正书宋_GBK" w:cs="方正书宋_GBK"/>
                <w:sz w:val="21"/>
                <w:szCs w:val="24"/>
                <w:lang w:val="en-US" w:eastAsia="zh-CN" w:bidi="ar-SA"/>
              </w:rPr>
            </w:pPr>
            <w:r>
              <w:t>210</w:t>
            </w:r>
          </w:p>
        </w:tc>
        <w:tc>
          <w:tcPr>
            <w:tcW w:w="4536" w:type="dxa"/>
            <w:vAlign w:val="center"/>
          </w:tcPr>
          <w:p>
            <w:pPr>
              <w:pStyle w:val="12"/>
              <w:rPr>
                <w:rFonts w:hint="eastAsia" w:ascii="方正书宋_GBK" w:hAnsi="方正书宋_GBK" w:eastAsia="方正书宋_GBK" w:cs="方正书宋_GBK"/>
                <w:sz w:val="21"/>
                <w:szCs w:val="24"/>
                <w:lang w:val="en-US" w:eastAsia="uk-UA" w:bidi="ar-SA"/>
              </w:rPr>
            </w:pPr>
            <w:r>
              <w:t>卫生健康支出</w:t>
            </w:r>
          </w:p>
        </w:tc>
        <w:tc>
          <w:tcPr>
            <w:tcW w:w="1361" w:type="dxa"/>
            <w:vAlign w:val="center"/>
          </w:tcPr>
          <w:p>
            <w:pPr>
              <w:pStyle w:val="11"/>
            </w:pPr>
            <w:r>
              <w:rPr>
                <w:rFonts w:hint="eastAsia"/>
              </w:rPr>
              <w:t>6523.54</w:t>
            </w:r>
          </w:p>
        </w:tc>
        <w:tc>
          <w:tcPr>
            <w:tcW w:w="1361" w:type="dxa"/>
            <w:vAlign w:val="center"/>
          </w:tcPr>
          <w:p>
            <w:pPr>
              <w:pStyle w:val="11"/>
            </w:pPr>
            <w:r>
              <w:rPr>
                <w:rFonts w:hint="eastAsia"/>
              </w:rPr>
              <w:t>230.48</w:t>
            </w:r>
          </w:p>
        </w:tc>
        <w:tc>
          <w:tcPr>
            <w:tcW w:w="1361" w:type="dxa"/>
            <w:vAlign w:val="center"/>
          </w:tcPr>
          <w:p>
            <w:pPr>
              <w:pStyle w:val="11"/>
            </w:pPr>
            <w:r>
              <w:rPr>
                <w:rFonts w:hint="eastAsia"/>
              </w:rPr>
              <w:t>6293.06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10</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rPr>
                <w:rFonts w:hint="eastAsia"/>
              </w:rPr>
              <w:t>14.99</w:t>
            </w:r>
          </w:p>
        </w:tc>
        <w:tc>
          <w:tcPr>
            <w:tcW w:w="1361" w:type="dxa"/>
            <w:vAlign w:val="center"/>
          </w:tcPr>
          <w:p>
            <w:pPr>
              <w:pStyle w:val="11"/>
            </w:pPr>
            <w:r>
              <w:rPr>
                <w:rFonts w:hint="eastAsia"/>
              </w:rPr>
              <w:t>14.99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rPr>
                <w:rFonts w:hint="eastAsia"/>
              </w:rPr>
              <w:t>14.99</w:t>
            </w:r>
          </w:p>
        </w:tc>
        <w:tc>
          <w:tcPr>
            <w:tcW w:w="1361" w:type="dxa"/>
            <w:vAlign w:val="center"/>
          </w:tcPr>
          <w:p>
            <w:pPr>
              <w:pStyle w:val="11"/>
            </w:pPr>
            <w:r>
              <w:rPr>
                <w:rFonts w:hint="eastAsia"/>
              </w:rPr>
              <w:t>14.99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992" w:type="dxa"/>
            <w:vAlign w:val="center"/>
          </w:tcPr>
          <w:p>
            <w:pPr>
              <w:pStyle w:val="12"/>
            </w:pPr>
            <w:r>
              <w:t>21012</w:t>
            </w:r>
          </w:p>
        </w:tc>
        <w:tc>
          <w:tcPr>
            <w:tcW w:w="4536" w:type="dxa"/>
            <w:vAlign w:val="center"/>
          </w:tcPr>
          <w:p>
            <w:pPr>
              <w:pStyle w:val="12"/>
            </w:pPr>
            <w:r>
              <w:t>财政对基本医疗保险基金的补助</w:t>
            </w:r>
          </w:p>
        </w:tc>
        <w:tc>
          <w:tcPr>
            <w:tcW w:w="1361" w:type="dxa"/>
            <w:vAlign w:val="center"/>
          </w:tcPr>
          <w:p>
            <w:pPr>
              <w:pStyle w:val="11"/>
              <w:rPr>
                <w:rFonts w:hint="default" w:eastAsia="方正书宋_GBK"/>
                <w:lang w:val="en-US" w:eastAsia="zh-CN"/>
              </w:rPr>
            </w:pPr>
            <w:r>
              <w:rPr>
                <w:rFonts w:hint="eastAsia"/>
              </w:rPr>
              <w:t>3450</w:t>
            </w:r>
            <w:r>
              <w:rPr>
                <w:rFonts w:hint="eastAsia"/>
                <w:lang w:val="en-US" w:eastAsia="zh-CN"/>
              </w:rPr>
              <w:t>.00</w:t>
            </w:r>
          </w:p>
        </w:tc>
        <w:tc>
          <w:tcPr>
            <w:tcW w:w="1361" w:type="dxa"/>
            <w:vAlign w:val="center"/>
          </w:tcPr>
          <w:p>
            <w:pPr>
              <w:pStyle w:val="11"/>
            </w:pPr>
          </w:p>
        </w:tc>
        <w:tc>
          <w:tcPr>
            <w:tcW w:w="1361" w:type="dxa"/>
            <w:vAlign w:val="center"/>
          </w:tcPr>
          <w:p>
            <w:pPr>
              <w:pStyle w:val="11"/>
            </w:pPr>
            <w:r>
              <w:rPr>
                <w:rFonts w:hint="eastAsia"/>
              </w:rPr>
              <w:t>3450</w:t>
            </w:r>
            <w:r>
              <w:rPr>
                <w:rFonts w:hint="eastAsia"/>
                <w:lang w:val="en-US" w:eastAsia="zh-CN"/>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13</w:t>
            </w:r>
          </w:p>
        </w:tc>
        <w:tc>
          <w:tcPr>
            <w:tcW w:w="992" w:type="dxa"/>
            <w:vAlign w:val="center"/>
          </w:tcPr>
          <w:p>
            <w:pPr>
              <w:pStyle w:val="12"/>
            </w:pPr>
            <w:r>
              <w:t>2101202</w:t>
            </w:r>
          </w:p>
        </w:tc>
        <w:tc>
          <w:tcPr>
            <w:tcW w:w="4536" w:type="dxa"/>
            <w:vAlign w:val="center"/>
          </w:tcPr>
          <w:p>
            <w:pPr>
              <w:pStyle w:val="12"/>
            </w:pPr>
            <w:r>
              <w:t>财政对城乡居民基本医疗保险基金的补助</w:t>
            </w:r>
          </w:p>
        </w:tc>
        <w:tc>
          <w:tcPr>
            <w:tcW w:w="1361" w:type="dxa"/>
            <w:vAlign w:val="center"/>
          </w:tcPr>
          <w:p>
            <w:pPr>
              <w:pStyle w:val="11"/>
            </w:pPr>
            <w:r>
              <w:rPr>
                <w:rFonts w:hint="eastAsia"/>
              </w:rPr>
              <w:t>3450</w:t>
            </w:r>
            <w:r>
              <w:rPr>
                <w:rFonts w:hint="eastAsia"/>
                <w:lang w:val="en-US" w:eastAsia="zh-CN"/>
              </w:rPr>
              <w:t>.00</w:t>
            </w:r>
          </w:p>
        </w:tc>
        <w:tc>
          <w:tcPr>
            <w:tcW w:w="1361" w:type="dxa"/>
            <w:vAlign w:val="center"/>
          </w:tcPr>
          <w:p>
            <w:pPr>
              <w:pStyle w:val="11"/>
            </w:pPr>
          </w:p>
        </w:tc>
        <w:tc>
          <w:tcPr>
            <w:tcW w:w="1361" w:type="dxa"/>
            <w:vAlign w:val="center"/>
          </w:tcPr>
          <w:p>
            <w:pPr>
              <w:pStyle w:val="11"/>
            </w:pPr>
            <w:r>
              <w:rPr>
                <w:rFonts w:hint="eastAsia"/>
              </w:rPr>
              <w:t>3450</w:t>
            </w:r>
            <w:r>
              <w:rPr>
                <w:rFonts w:hint="eastAsia"/>
                <w:lang w:val="en-US" w:eastAsia="zh-CN"/>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14</w:t>
            </w:r>
          </w:p>
        </w:tc>
        <w:tc>
          <w:tcPr>
            <w:tcW w:w="992" w:type="dxa"/>
            <w:vAlign w:val="center"/>
          </w:tcPr>
          <w:p>
            <w:pPr>
              <w:pStyle w:val="12"/>
            </w:pPr>
            <w:r>
              <w:t>2101299</w:t>
            </w:r>
          </w:p>
        </w:tc>
        <w:tc>
          <w:tcPr>
            <w:tcW w:w="4536" w:type="dxa"/>
            <w:vAlign w:val="center"/>
          </w:tcPr>
          <w:p>
            <w:pPr>
              <w:pStyle w:val="12"/>
            </w:pPr>
            <w:r>
              <w:t>财政对其他基本医疗保险基金的补助</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15</w:t>
            </w:r>
          </w:p>
        </w:tc>
        <w:tc>
          <w:tcPr>
            <w:tcW w:w="992" w:type="dxa"/>
            <w:vAlign w:val="center"/>
          </w:tcPr>
          <w:p>
            <w:pPr>
              <w:pStyle w:val="12"/>
            </w:pPr>
            <w:r>
              <w:t>21013</w:t>
            </w:r>
          </w:p>
        </w:tc>
        <w:tc>
          <w:tcPr>
            <w:tcW w:w="4536" w:type="dxa"/>
            <w:vAlign w:val="center"/>
          </w:tcPr>
          <w:p>
            <w:pPr>
              <w:pStyle w:val="12"/>
            </w:pPr>
            <w:r>
              <w:t>医疗救助</w:t>
            </w:r>
          </w:p>
        </w:tc>
        <w:tc>
          <w:tcPr>
            <w:tcW w:w="1361" w:type="dxa"/>
            <w:vAlign w:val="center"/>
          </w:tcPr>
          <w:p>
            <w:pPr>
              <w:pStyle w:val="11"/>
              <w:rPr>
                <w:rFonts w:hint="default" w:eastAsia="方正书宋_GBK"/>
                <w:lang w:val="en-US" w:eastAsia="zh-CN"/>
              </w:rPr>
            </w:pPr>
            <w:r>
              <w:rPr>
                <w:rFonts w:hint="eastAsia"/>
              </w:rPr>
              <w:t>2454</w:t>
            </w:r>
            <w:r>
              <w:rPr>
                <w:rFonts w:hint="eastAsia"/>
                <w:lang w:val="en-US" w:eastAsia="zh-CN"/>
              </w:rPr>
              <w:t>.00</w:t>
            </w:r>
          </w:p>
        </w:tc>
        <w:tc>
          <w:tcPr>
            <w:tcW w:w="1361" w:type="dxa"/>
            <w:vAlign w:val="center"/>
          </w:tcPr>
          <w:p>
            <w:pPr>
              <w:pStyle w:val="11"/>
            </w:pPr>
          </w:p>
        </w:tc>
        <w:tc>
          <w:tcPr>
            <w:tcW w:w="1361" w:type="dxa"/>
            <w:vAlign w:val="center"/>
          </w:tcPr>
          <w:p>
            <w:pPr>
              <w:pStyle w:val="11"/>
            </w:pPr>
            <w:r>
              <w:rPr>
                <w:rFonts w:hint="eastAsia"/>
              </w:rPr>
              <w:t>2454</w:t>
            </w:r>
            <w:r>
              <w:rPr>
                <w:rFonts w:hint="eastAsia"/>
                <w:lang w:val="en-US" w:eastAsia="zh-CN"/>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16</w:t>
            </w:r>
          </w:p>
        </w:tc>
        <w:tc>
          <w:tcPr>
            <w:tcW w:w="992" w:type="dxa"/>
            <w:vAlign w:val="center"/>
          </w:tcPr>
          <w:p>
            <w:pPr>
              <w:pStyle w:val="12"/>
            </w:pPr>
            <w:r>
              <w:t>2101301</w:t>
            </w:r>
          </w:p>
        </w:tc>
        <w:tc>
          <w:tcPr>
            <w:tcW w:w="4536" w:type="dxa"/>
            <w:vAlign w:val="center"/>
          </w:tcPr>
          <w:p>
            <w:pPr>
              <w:pStyle w:val="12"/>
            </w:pPr>
            <w:r>
              <w:t>城乡医疗救助</w:t>
            </w:r>
          </w:p>
        </w:tc>
        <w:tc>
          <w:tcPr>
            <w:tcW w:w="1361" w:type="dxa"/>
            <w:vAlign w:val="center"/>
          </w:tcPr>
          <w:p>
            <w:pPr>
              <w:pStyle w:val="11"/>
            </w:pPr>
            <w:r>
              <w:rPr>
                <w:rFonts w:hint="eastAsia"/>
              </w:rPr>
              <w:t>2454</w:t>
            </w:r>
            <w:r>
              <w:rPr>
                <w:rFonts w:hint="eastAsia"/>
                <w:lang w:val="en-US" w:eastAsia="zh-CN"/>
              </w:rPr>
              <w:t>.00</w:t>
            </w:r>
          </w:p>
        </w:tc>
        <w:tc>
          <w:tcPr>
            <w:tcW w:w="1361" w:type="dxa"/>
            <w:vAlign w:val="center"/>
          </w:tcPr>
          <w:p>
            <w:pPr>
              <w:pStyle w:val="11"/>
            </w:pPr>
          </w:p>
        </w:tc>
        <w:tc>
          <w:tcPr>
            <w:tcW w:w="1361" w:type="dxa"/>
            <w:vAlign w:val="center"/>
          </w:tcPr>
          <w:p>
            <w:pPr>
              <w:pStyle w:val="11"/>
            </w:pPr>
            <w:r>
              <w:rPr>
                <w:rFonts w:hint="eastAsia"/>
              </w:rPr>
              <w:t>2454</w:t>
            </w:r>
            <w:r>
              <w:rPr>
                <w:rFonts w:hint="eastAsia"/>
                <w:lang w:val="en-US" w:eastAsia="zh-CN"/>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17</w:t>
            </w:r>
          </w:p>
        </w:tc>
        <w:tc>
          <w:tcPr>
            <w:tcW w:w="992" w:type="dxa"/>
            <w:vAlign w:val="center"/>
          </w:tcPr>
          <w:p>
            <w:pPr>
              <w:pStyle w:val="12"/>
            </w:pPr>
            <w:r>
              <w:t>21014</w:t>
            </w:r>
          </w:p>
        </w:tc>
        <w:tc>
          <w:tcPr>
            <w:tcW w:w="4536" w:type="dxa"/>
            <w:vAlign w:val="center"/>
          </w:tcPr>
          <w:p>
            <w:pPr>
              <w:pStyle w:val="12"/>
            </w:pPr>
            <w:r>
              <w:t>优抚对象医疗</w:t>
            </w:r>
          </w:p>
        </w:tc>
        <w:tc>
          <w:tcPr>
            <w:tcW w:w="1361" w:type="dxa"/>
            <w:vAlign w:val="center"/>
          </w:tcPr>
          <w:p>
            <w:pPr>
              <w:pStyle w:val="11"/>
              <w:rPr>
                <w:rFonts w:hint="default" w:eastAsia="方正书宋_GBK"/>
                <w:lang w:val="en-US" w:eastAsia="zh-CN"/>
              </w:rPr>
            </w:pPr>
            <w:r>
              <w:rPr>
                <w:rFonts w:hint="eastAsia"/>
              </w:rPr>
              <w:t>40</w:t>
            </w:r>
            <w:r>
              <w:rPr>
                <w:rFonts w:hint="eastAsia"/>
                <w:lang w:val="en-US" w:eastAsia="zh-CN"/>
              </w:rPr>
              <w:t>.00</w:t>
            </w:r>
          </w:p>
        </w:tc>
        <w:tc>
          <w:tcPr>
            <w:tcW w:w="1361" w:type="dxa"/>
            <w:vAlign w:val="center"/>
          </w:tcPr>
          <w:p>
            <w:pPr>
              <w:pStyle w:val="11"/>
            </w:pPr>
          </w:p>
        </w:tc>
        <w:tc>
          <w:tcPr>
            <w:tcW w:w="1361" w:type="dxa"/>
            <w:vAlign w:val="center"/>
          </w:tcPr>
          <w:p>
            <w:pPr>
              <w:pStyle w:val="11"/>
              <w:rPr>
                <w:rFonts w:hint="default" w:eastAsia="方正书宋_GBK"/>
                <w:lang w:val="en-US" w:eastAsia="zh-CN"/>
              </w:rPr>
            </w:pPr>
            <w:r>
              <w:rPr>
                <w:rFonts w:hint="eastAsia"/>
              </w:rPr>
              <w:t>40</w:t>
            </w:r>
            <w:r>
              <w:rPr>
                <w:rFonts w:hint="eastAsia"/>
                <w:lang w:val="en-US" w:eastAsia="zh-CN"/>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18</w:t>
            </w:r>
          </w:p>
        </w:tc>
        <w:tc>
          <w:tcPr>
            <w:tcW w:w="992" w:type="dxa"/>
            <w:vAlign w:val="center"/>
          </w:tcPr>
          <w:p>
            <w:pPr>
              <w:pStyle w:val="12"/>
            </w:pPr>
            <w:r>
              <w:t>2101499</w:t>
            </w:r>
          </w:p>
        </w:tc>
        <w:tc>
          <w:tcPr>
            <w:tcW w:w="4536" w:type="dxa"/>
            <w:vAlign w:val="center"/>
          </w:tcPr>
          <w:p>
            <w:pPr>
              <w:pStyle w:val="12"/>
            </w:pPr>
            <w:r>
              <w:t>其他优抚对象医疗支出</w:t>
            </w:r>
          </w:p>
        </w:tc>
        <w:tc>
          <w:tcPr>
            <w:tcW w:w="1361" w:type="dxa"/>
            <w:vAlign w:val="center"/>
          </w:tcPr>
          <w:p>
            <w:pPr>
              <w:pStyle w:val="11"/>
            </w:pPr>
            <w:r>
              <w:rPr>
                <w:rFonts w:hint="eastAsia"/>
              </w:rPr>
              <w:t>40</w:t>
            </w:r>
            <w:r>
              <w:rPr>
                <w:rFonts w:hint="eastAsia"/>
                <w:lang w:val="en-US" w:eastAsia="zh-CN"/>
              </w:rPr>
              <w:t>.00</w:t>
            </w:r>
          </w:p>
        </w:tc>
        <w:tc>
          <w:tcPr>
            <w:tcW w:w="1361" w:type="dxa"/>
            <w:vAlign w:val="center"/>
          </w:tcPr>
          <w:p>
            <w:pPr>
              <w:pStyle w:val="11"/>
            </w:pPr>
          </w:p>
        </w:tc>
        <w:tc>
          <w:tcPr>
            <w:tcW w:w="1361" w:type="dxa"/>
            <w:vAlign w:val="center"/>
          </w:tcPr>
          <w:p>
            <w:pPr>
              <w:pStyle w:val="11"/>
            </w:pPr>
            <w:r>
              <w:rPr>
                <w:rFonts w:hint="eastAsia"/>
              </w:rPr>
              <w:t>40</w:t>
            </w:r>
            <w:r>
              <w:rPr>
                <w:rFonts w:hint="eastAsia"/>
                <w:lang w:val="en-US" w:eastAsia="zh-CN"/>
              </w:rPr>
              <w:t>.00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19</w:t>
            </w:r>
          </w:p>
        </w:tc>
        <w:tc>
          <w:tcPr>
            <w:tcW w:w="992" w:type="dxa"/>
            <w:vAlign w:val="center"/>
          </w:tcPr>
          <w:p>
            <w:pPr>
              <w:pStyle w:val="12"/>
            </w:pPr>
            <w:r>
              <w:t>21015</w:t>
            </w:r>
          </w:p>
        </w:tc>
        <w:tc>
          <w:tcPr>
            <w:tcW w:w="4536" w:type="dxa"/>
            <w:vAlign w:val="center"/>
          </w:tcPr>
          <w:p>
            <w:pPr>
              <w:pStyle w:val="12"/>
            </w:pPr>
            <w:r>
              <w:t>医疗保障管理事务</w:t>
            </w:r>
          </w:p>
        </w:tc>
        <w:tc>
          <w:tcPr>
            <w:tcW w:w="1361" w:type="dxa"/>
            <w:vAlign w:val="center"/>
          </w:tcPr>
          <w:p>
            <w:pPr>
              <w:pStyle w:val="11"/>
            </w:pPr>
            <w:r>
              <w:rPr>
                <w:rFonts w:hint="eastAsia"/>
              </w:rPr>
              <w:t>564.55</w:t>
            </w:r>
          </w:p>
        </w:tc>
        <w:tc>
          <w:tcPr>
            <w:tcW w:w="1361" w:type="dxa"/>
            <w:vAlign w:val="center"/>
          </w:tcPr>
          <w:p>
            <w:pPr>
              <w:pStyle w:val="11"/>
            </w:pPr>
            <w:r>
              <w:rPr>
                <w:rFonts w:hint="eastAsia"/>
              </w:rPr>
              <w:t>215.49</w:t>
            </w:r>
          </w:p>
        </w:tc>
        <w:tc>
          <w:tcPr>
            <w:tcW w:w="1361" w:type="dxa"/>
            <w:vAlign w:val="center"/>
          </w:tcPr>
          <w:p>
            <w:pPr>
              <w:pStyle w:val="11"/>
            </w:pPr>
            <w:r>
              <w:rPr>
                <w:rFonts w:hint="eastAsia"/>
              </w:rPr>
              <w:t>349.06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20</w:t>
            </w:r>
          </w:p>
        </w:tc>
        <w:tc>
          <w:tcPr>
            <w:tcW w:w="992" w:type="dxa"/>
            <w:vAlign w:val="center"/>
          </w:tcPr>
          <w:p>
            <w:pPr>
              <w:pStyle w:val="12"/>
            </w:pPr>
            <w:r>
              <w:t>2101501</w:t>
            </w:r>
          </w:p>
        </w:tc>
        <w:tc>
          <w:tcPr>
            <w:tcW w:w="4536" w:type="dxa"/>
            <w:vAlign w:val="center"/>
          </w:tcPr>
          <w:p>
            <w:pPr>
              <w:pStyle w:val="12"/>
            </w:pPr>
            <w:r>
              <w:t>行政运行</w:t>
            </w:r>
          </w:p>
        </w:tc>
        <w:tc>
          <w:tcPr>
            <w:tcW w:w="1361" w:type="dxa"/>
            <w:vAlign w:val="center"/>
          </w:tcPr>
          <w:p>
            <w:pPr>
              <w:pStyle w:val="11"/>
            </w:pPr>
            <w:r>
              <w:rPr>
                <w:rFonts w:hint="eastAsia"/>
              </w:rPr>
              <w:t>481.39</w:t>
            </w:r>
          </w:p>
        </w:tc>
        <w:tc>
          <w:tcPr>
            <w:tcW w:w="1361" w:type="dxa"/>
            <w:vAlign w:val="center"/>
          </w:tcPr>
          <w:p>
            <w:pPr>
              <w:pStyle w:val="11"/>
            </w:pPr>
            <w:r>
              <w:rPr>
                <w:rFonts w:hint="eastAsia"/>
              </w:rPr>
              <w:t>215.49</w:t>
            </w:r>
          </w:p>
        </w:tc>
        <w:tc>
          <w:tcPr>
            <w:tcW w:w="1361" w:type="dxa"/>
            <w:vAlign w:val="center"/>
          </w:tcPr>
          <w:p>
            <w:pPr>
              <w:pStyle w:val="11"/>
            </w:pPr>
            <w:r>
              <w:rPr>
                <w:rFonts w:hint="eastAsia"/>
              </w:rPr>
              <w:t>265.9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21</w:t>
            </w:r>
          </w:p>
        </w:tc>
        <w:tc>
          <w:tcPr>
            <w:tcW w:w="992" w:type="dxa"/>
            <w:vAlign w:val="center"/>
          </w:tcPr>
          <w:p>
            <w:pPr>
              <w:pStyle w:val="12"/>
            </w:pPr>
            <w:r>
              <w:t>2101504</w:t>
            </w:r>
          </w:p>
        </w:tc>
        <w:tc>
          <w:tcPr>
            <w:tcW w:w="4536" w:type="dxa"/>
            <w:vAlign w:val="center"/>
          </w:tcPr>
          <w:p>
            <w:pPr>
              <w:pStyle w:val="12"/>
            </w:pPr>
            <w:r>
              <w:t>信息化建设</w:t>
            </w:r>
          </w:p>
        </w:tc>
        <w:tc>
          <w:tcPr>
            <w:tcW w:w="1361" w:type="dxa"/>
            <w:vAlign w:val="center"/>
          </w:tcPr>
          <w:p>
            <w:pPr>
              <w:pStyle w:val="11"/>
            </w:pPr>
            <w:r>
              <w:rPr>
                <w:rFonts w:hint="eastAsia"/>
              </w:rPr>
              <w:t>83.16</w:t>
            </w:r>
          </w:p>
        </w:tc>
        <w:tc>
          <w:tcPr>
            <w:tcW w:w="1361" w:type="dxa"/>
            <w:vAlign w:val="center"/>
          </w:tcPr>
          <w:p>
            <w:pPr>
              <w:pStyle w:val="11"/>
            </w:pPr>
          </w:p>
        </w:tc>
        <w:tc>
          <w:tcPr>
            <w:tcW w:w="1361" w:type="dxa"/>
            <w:vAlign w:val="center"/>
          </w:tcPr>
          <w:p>
            <w:pPr>
              <w:pStyle w:val="11"/>
            </w:pPr>
            <w:r>
              <w:rPr>
                <w:rFonts w:hint="eastAsia"/>
              </w:rPr>
              <w:t>83.16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22</w:t>
            </w:r>
          </w:p>
        </w:tc>
        <w:tc>
          <w:tcPr>
            <w:tcW w:w="992" w:type="dxa"/>
            <w:vAlign w:val="center"/>
          </w:tcPr>
          <w:p>
            <w:pPr>
              <w:pStyle w:val="12"/>
            </w:pPr>
            <w:r>
              <w:t>2101505</w:t>
            </w:r>
          </w:p>
        </w:tc>
        <w:tc>
          <w:tcPr>
            <w:tcW w:w="4536" w:type="dxa"/>
            <w:vAlign w:val="center"/>
          </w:tcPr>
          <w:p>
            <w:pPr>
              <w:pStyle w:val="12"/>
            </w:pPr>
            <w:r>
              <w:t>医疗保障政策管理</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23</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rPr>
                <w:rFonts w:hint="eastAsia"/>
              </w:rPr>
              <w:t>18.98</w:t>
            </w:r>
          </w:p>
        </w:tc>
        <w:tc>
          <w:tcPr>
            <w:tcW w:w="1361"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24</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rPr>
                <w:rFonts w:hint="eastAsia"/>
              </w:rPr>
              <w:t>18.98</w:t>
            </w:r>
          </w:p>
        </w:tc>
        <w:tc>
          <w:tcPr>
            <w:tcW w:w="1361"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25</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rPr>
                <w:rFonts w:hint="eastAsia"/>
              </w:rPr>
              <w:t>18.98</w:t>
            </w:r>
          </w:p>
        </w:tc>
        <w:tc>
          <w:tcPr>
            <w:tcW w:w="1361"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26</w:t>
            </w:r>
          </w:p>
        </w:tc>
        <w:tc>
          <w:tcPr>
            <w:tcW w:w="992" w:type="dxa"/>
            <w:vAlign w:val="center"/>
          </w:tcPr>
          <w:p>
            <w:pPr>
              <w:pStyle w:val="12"/>
            </w:pPr>
            <w:r>
              <w:t>229</w:t>
            </w:r>
          </w:p>
        </w:tc>
        <w:tc>
          <w:tcPr>
            <w:tcW w:w="4536" w:type="dxa"/>
            <w:vAlign w:val="center"/>
          </w:tcPr>
          <w:p>
            <w:pPr>
              <w:pStyle w:val="12"/>
            </w:pPr>
            <w:r>
              <w:t>其他支出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2</w:t>
            </w:r>
            <w:r>
              <w:rPr>
                <w:rFonts w:hint="eastAsia"/>
                <w:lang w:val="en-US" w:eastAsia="zh-CN"/>
              </w:rPr>
              <w:t>7</w:t>
            </w:r>
          </w:p>
        </w:tc>
        <w:tc>
          <w:tcPr>
            <w:tcW w:w="992" w:type="dxa"/>
            <w:vAlign w:val="center"/>
          </w:tcPr>
          <w:p>
            <w:pPr>
              <w:pStyle w:val="12"/>
            </w:pPr>
            <w:r>
              <w:t>22960</w:t>
            </w:r>
          </w:p>
        </w:tc>
        <w:tc>
          <w:tcPr>
            <w:tcW w:w="4536" w:type="dxa"/>
            <w:vAlign w:val="center"/>
          </w:tcPr>
          <w:p>
            <w:pPr>
              <w:pStyle w:val="12"/>
            </w:pPr>
            <w:r>
              <w:t>彩票公益金安排的支出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2</w:t>
            </w:r>
            <w:r>
              <w:rPr>
                <w:rFonts w:hint="eastAsia"/>
                <w:lang w:val="en-US" w:eastAsia="zh-CN"/>
              </w:rPr>
              <w:t>8</w:t>
            </w:r>
          </w:p>
        </w:tc>
        <w:tc>
          <w:tcPr>
            <w:tcW w:w="992" w:type="dxa"/>
            <w:vAlign w:val="center"/>
          </w:tcPr>
          <w:p>
            <w:pPr>
              <w:pStyle w:val="12"/>
            </w:pPr>
            <w:r>
              <w:t>2296013</w:t>
            </w:r>
          </w:p>
        </w:tc>
        <w:tc>
          <w:tcPr>
            <w:tcW w:w="4536" w:type="dxa"/>
            <w:vAlign w:val="center"/>
          </w:tcPr>
          <w:p>
            <w:pPr>
              <w:pStyle w:val="12"/>
            </w:pPr>
            <w:r>
              <w:t>用于城乡医疗救助的彩票公益金支出</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362001兴隆县医疗保障局本级</w:t>
            </w:r>
          </w:p>
        </w:tc>
        <w:tc>
          <w:tcPr>
            <w:tcW w:w="3402"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rPr>
                <w:rFonts w:hint="eastAsia"/>
              </w:rPr>
              <w:t>6596.36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rPr>
                <w:rFonts w:hint="eastAsia"/>
              </w:rPr>
              <w:t>53.84</w:t>
            </w:r>
          </w:p>
        </w:tc>
        <w:tc>
          <w:tcPr>
            <w:tcW w:w="1474" w:type="dxa"/>
            <w:vAlign w:val="center"/>
          </w:tcPr>
          <w:p>
            <w:pPr>
              <w:pStyle w:val="11"/>
            </w:pPr>
            <w:r>
              <w:rPr>
                <w:rFonts w:hint="eastAsia"/>
              </w:rPr>
              <w:t>53.84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w:t>
            </w:r>
            <w:r>
              <w:rPr>
                <w:rFonts w:hint="eastAsia"/>
              </w:rPr>
              <w:t>医疗卫生与计划生育支出</w:t>
            </w:r>
          </w:p>
        </w:tc>
        <w:tc>
          <w:tcPr>
            <w:tcW w:w="1474" w:type="dxa"/>
            <w:vAlign w:val="center"/>
          </w:tcPr>
          <w:p>
            <w:pPr>
              <w:pStyle w:val="11"/>
            </w:pPr>
            <w:r>
              <w:rPr>
                <w:rFonts w:hint="eastAsia"/>
              </w:rPr>
              <w:t>6523.54</w:t>
            </w:r>
          </w:p>
        </w:tc>
        <w:tc>
          <w:tcPr>
            <w:tcW w:w="1474" w:type="dxa"/>
            <w:vAlign w:val="center"/>
          </w:tcPr>
          <w:p>
            <w:pPr>
              <w:pStyle w:val="11"/>
            </w:pPr>
            <w:r>
              <w:rPr>
                <w:rFonts w:hint="eastAsia"/>
              </w:rPr>
              <w:t>6523.54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rPr>
                <w:rFonts w:hint="eastAsia"/>
              </w:rPr>
              <w:t>18.98</w:t>
            </w:r>
          </w:p>
        </w:tc>
        <w:tc>
          <w:tcPr>
            <w:tcW w:w="1474" w:type="dxa"/>
            <w:vAlign w:val="center"/>
          </w:tcPr>
          <w:p>
            <w:pPr>
              <w:pStyle w:val="11"/>
            </w:pPr>
            <w:r>
              <w:rPr>
                <w:rFonts w:hint="eastAsia"/>
              </w:rPr>
              <w:t>18.98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rPr>
                <w:rFonts w:hint="eastAsia"/>
              </w:rPr>
              <w:t>6596.36</w:t>
            </w:r>
          </w:p>
        </w:tc>
        <w:tc>
          <w:tcPr>
            <w:tcW w:w="3402" w:type="dxa"/>
            <w:vAlign w:val="center"/>
          </w:tcPr>
          <w:p>
            <w:pPr>
              <w:pStyle w:val="14"/>
            </w:pPr>
            <w:r>
              <w:t>本年支出合计</w:t>
            </w:r>
          </w:p>
        </w:tc>
        <w:tc>
          <w:tcPr>
            <w:tcW w:w="1474" w:type="dxa"/>
            <w:vAlign w:val="center"/>
          </w:tcPr>
          <w:p>
            <w:pPr>
              <w:pStyle w:val="15"/>
            </w:pPr>
            <w:r>
              <w:rPr>
                <w:rFonts w:hint="eastAsia"/>
              </w:rPr>
              <w:t>6596.36</w:t>
            </w:r>
          </w:p>
        </w:tc>
        <w:tc>
          <w:tcPr>
            <w:tcW w:w="1474" w:type="dxa"/>
            <w:vAlign w:val="center"/>
          </w:tcPr>
          <w:p>
            <w:pPr>
              <w:pStyle w:val="15"/>
            </w:pPr>
            <w:r>
              <w:rPr>
                <w:rFonts w:hint="eastAsia"/>
              </w:rPr>
              <w:t>6596.36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rPr>
                <w:rFonts w:hint="eastAsia"/>
              </w:rPr>
              <w:t>6596.36</w:t>
            </w:r>
          </w:p>
        </w:tc>
        <w:tc>
          <w:tcPr>
            <w:tcW w:w="3402" w:type="dxa"/>
            <w:vAlign w:val="center"/>
          </w:tcPr>
          <w:p>
            <w:pPr>
              <w:pStyle w:val="14"/>
            </w:pPr>
            <w:r>
              <w:t>支出总计</w:t>
            </w:r>
          </w:p>
        </w:tc>
        <w:tc>
          <w:tcPr>
            <w:tcW w:w="1474" w:type="dxa"/>
            <w:vAlign w:val="center"/>
          </w:tcPr>
          <w:p>
            <w:pPr>
              <w:pStyle w:val="15"/>
            </w:pPr>
            <w:r>
              <w:rPr>
                <w:rFonts w:hint="eastAsia"/>
              </w:rPr>
              <w:t>6596.36</w:t>
            </w:r>
          </w:p>
        </w:tc>
        <w:tc>
          <w:tcPr>
            <w:tcW w:w="1474" w:type="dxa"/>
            <w:vAlign w:val="center"/>
          </w:tcPr>
          <w:p>
            <w:pPr>
              <w:pStyle w:val="15"/>
            </w:pPr>
            <w:r>
              <w:rPr>
                <w:rFonts w:hint="eastAsia"/>
              </w:rPr>
              <w:t>6596.36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1378"/>
        <w:gridCol w:w="949"/>
        <w:gridCol w:w="1191"/>
        <w:gridCol w:w="1118"/>
        <w:gridCol w:w="1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362001兴隆县医疗保障局本级</w:t>
            </w:r>
          </w:p>
        </w:tc>
        <w:tc>
          <w:tcPr>
            <w:tcW w:w="2327" w:type="dxa"/>
            <w:gridSpan w:val="2"/>
            <w:tcBorders>
              <w:top w:val="single" w:color="FFFFFF" w:sz="6" w:space="0"/>
              <w:left w:val="single" w:color="FFFFFF" w:sz="6" w:space="0"/>
              <w:right w:val="single" w:color="FFFFFF" w:sz="6" w:space="0"/>
            </w:tcBorders>
            <w:vAlign w:val="center"/>
          </w:tcPr>
          <w:p>
            <w:pPr>
              <w:pStyle w:val="8"/>
            </w:pPr>
          </w:p>
        </w:tc>
        <w:tc>
          <w:tcPr>
            <w:tcW w:w="119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1118" w:type="dxa"/>
            <w:tcBorders>
              <w:top w:val="single" w:color="FFFFFF" w:sz="6" w:space="0"/>
              <w:left w:val="single" w:color="FFFFFF" w:sz="6" w:space="0"/>
              <w:right w:val="single" w:color="FFFFFF" w:sz="6" w:space="0"/>
            </w:tcBorders>
            <w:vAlign w:val="center"/>
          </w:tcPr>
          <w:p>
            <w:pPr>
              <w:pStyle w:val="7"/>
            </w:pPr>
          </w:p>
        </w:tc>
        <w:tc>
          <w:tcPr>
            <w:tcW w:w="1118" w:type="dxa"/>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1378" w:type="dxa"/>
            <w:vMerge w:val="restart"/>
            <w:vAlign w:val="center"/>
          </w:tcPr>
          <w:p>
            <w:pPr>
              <w:pStyle w:val="10"/>
            </w:pPr>
            <w:r>
              <w:t>合计</w:t>
            </w:r>
          </w:p>
        </w:tc>
        <w:tc>
          <w:tcPr>
            <w:tcW w:w="949" w:type="dxa"/>
            <w:vMerge w:val="restart"/>
            <w:vAlign w:val="center"/>
          </w:tcPr>
          <w:p>
            <w:pPr>
              <w:pStyle w:val="10"/>
              <w:rPr>
                <w:rFonts w:hint="eastAsia" w:eastAsia="方正书宋_GBK"/>
                <w:lang w:eastAsia="zh-CN"/>
              </w:rPr>
            </w:pPr>
            <w:r>
              <w:rPr>
                <w:rFonts w:hint="eastAsia"/>
                <w:lang w:eastAsia="zh-CN"/>
              </w:rPr>
              <w:t>小计</w:t>
            </w:r>
          </w:p>
        </w:tc>
        <w:tc>
          <w:tcPr>
            <w:tcW w:w="1191" w:type="dxa"/>
            <w:vMerge w:val="restart"/>
            <w:vAlign w:val="center"/>
          </w:tcPr>
          <w:p>
            <w:pPr>
              <w:pStyle w:val="10"/>
            </w:pPr>
            <w:r>
              <w:rPr>
                <w:rFonts w:hint="eastAsia"/>
              </w:rPr>
              <w:t>基本支出人员经费</w:t>
            </w:r>
          </w:p>
        </w:tc>
        <w:tc>
          <w:tcPr>
            <w:tcW w:w="1118" w:type="dxa"/>
            <w:vMerge w:val="restart"/>
            <w:vAlign w:val="center"/>
          </w:tcPr>
          <w:p>
            <w:pPr>
              <w:pStyle w:val="10"/>
            </w:pPr>
            <w:r>
              <w:rPr>
                <w:rFonts w:hint="eastAsia"/>
              </w:rPr>
              <w:t>公用经费</w:t>
            </w:r>
          </w:p>
        </w:tc>
        <w:tc>
          <w:tcPr>
            <w:tcW w:w="1118"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1378" w:type="dxa"/>
            <w:vMerge w:val="continue"/>
          </w:tcPr>
          <w:p/>
        </w:tc>
        <w:tc>
          <w:tcPr>
            <w:tcW w:w="949" w:type="dxa"/>
            <w:vMerge w:val="continue"/>
          </w:tcPr>
          <w:p/>
        </w:tc>
        <w:tc>
          <w:tcPr>
            <w:tcW w:w="1191" w:type="dxa"/>
            <w:vMerge w:val="continue"/>
          </w:tcPr>
          <w:p/>
        </w:tc>
        <w:tc>
          <w:tcPr>
            <w:tcW w:w="1118" w:type="dxa"/>
            <w:vMerge w:val="continue"/>
          </w:tcPr>
          <w:p/>
        </w:tc>
        <w:tc>
          <w:tcPr>
            <w:tcW w:w="11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1378" w:type="dxa"/>
            <w:vAlign w:val="center"/>
          </w:tcPr>
          <w:p>
            <w:pPr>
              <w:pStyle w:val="10"/>
            </w:pPr>
            <w:r>
              <w:t>3</w:t>
            </w:r>
          </w:p>
        </w:tc>
        <w:tc>
          <w:tcPr>
            <w:tcW w:w="949" w:type="dxa"/>
            <w:vAlign w:val="center"/>
          </w:tcPr>
          <w:p>
            <w:pPr>
              <w:pStyle w:val="10"/>
            </w:pPr>
          </w:p>
        </w:tc>
        <w:tc>
          <w:tcPr>
            <w:tcW w:w="1191" w:type="dxa"/>
            <w:vAlign w:val="center"/>
          </w:tcPr>
          <w:p>
            <w:pPr>
              <w:pStyle w:val="10"/>
            </w:pPr>
            <w:r>
              <w:t>4</w:t>
            </w:r>
          </w:p>
        </w:tc>
        <w:tc>
          <w:tcPr>
            <w:tcW w:w="1118" w:type="dxa"/>
            <w:vAlign w:val="center"/>
          </w:tcPr>
          <w:p>
            <w:pPr>
              <w:pStyle w:val="10"/>
            </w:pPr>
          </w:p>
        </w:tc>
        <w:tc>
          <w:tcPr>
            <w:tcW w:w="111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w:t>
            </w:r>
          </w:p>
        </w:tc>
        <w:tc>
          <w:tcPr>
            <w:tcW w:w="1191" w:type="dxa"/>
            <w:vAlign w:val="center"/>
          </w:tcPr>
          <w:p>
            <w:pPr>
              <w:pStyle w:val="16"/>
            </w:pPr>
          </w:p>
        </w:tc>
        <w:tc>
          <w:tcPr>
            <w:tcW w:w="4535" w:type="dxa"/>
            <w:vAlign w:val="center"/>
          </w:tcPr>
          <w:p>
            <w:pPr>
              <w:pStyle w:val="14"/>
            </w:pPr>
            <w:r>
              <w:t>合计</w:t>
            </w:r>
          </w:p>
        </w:tc>
        <w:tc>
          <w:tcPr>
            <w:tcW w:w="1378" w:type="dxa"/>
            <w:vAlign w:val="center"/>
          </w:tcPr>
          <w:p>
            <w:pPr>
              <w:pStyle w:val="15"/>
            </w:pPr>
            <w:r>
              <w:rPr>
                <w:rFonts w:hint="eastAsia"/>
              </w:rPr>
              <w:t>6596.36</w:t>
            </w:r>
          </w:p>
        </w:tc>
        <w:tc>
          <w:tcPr>
            <w:tcW w:w="949" w:type="dxa"/>
            <w:vAlign w:val="center"/>
          </w:tcPr>
          <w:p>
            <w:pPr>
              <w:pStyle w:val="15"/>
            </w:pPr>
            <w:r>
              <w:rPr>
                <w:rFonts w:hint="eastAsia"/>
              </w:rPr>
              <w:t>298.3</w:t>
            </w:r>
          </w:p>
        </w:tc>
        <w:tc>
          <w:tcPr>
            <w:tcW w:w="1191" w:type="dxa"/>
            <w:vAlign w:val="center"/>
          </w:tcPr>
          <w:p>
            <w:pPr>
              <w:pStyle w:val="15"/>
            </w:pPr>
            <w:r>
              <w:rPr>
                <w:rFonts w:hint="eastAsia"/>
              </w:rPr>
              <w:t>282.12</w:t>
            </w:r>
          </w:p>
        </w:tc>
        <w:tc>
          <w:tcPr>
            <w:tcW w:w="1118" w:type="dxa"/>
            <w:vAlign w:val="center"/>
          </w:tcPr>
          <w:p>
            <w:pPr>
              <w:pStyle w:val="15"/>
            </w:pPr>
            <w:r>
              <w:rPr>
                <w:rFonts w:hint="eastAsia"/>
              </w:rPr>
              <w:t>16.18</w:t>
            </w:r>
          </w:p>
        </w:tc>
        <w:tc>
          <w:tcPr>
            <w:tcW w:w="1118" w:type="dxa"/>
            <w:vAlign w:val="center"/>
          </w:tcPr>
          <w:p>
            <w:pPr>
              <w:pStyle w:val="15"/>
            </w:pPr>
            <w:r>
              <w:rPr>
                <w:rFonts w:hint="eastAsia"/>
              </w:rPr>
              <w:t>6298.06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w:t>
            </w:r>
          </w:p>
        </w:tc>
        <w:tc>
          <w:tcPr>
            <w:tcW w:w="1191" w:type="dxa"/>
            <w:vAlign w:val="center"/>
          </w:tcPr>
          <w:p>
            <w:pPr>
              <w:pStyle w:val="12"/>
            </w:pPr>
            <w:r>
              <w:t>208</w:t>
            </w:r>
          </w:p>
        </w:tc>
        <w:tc>
          <w:tcPr>
            <w:tcW w:w="4535" w:type="dxa"/>
            <w:vAlign w:val="center"/>
          </w:tcPr>
          <w:p>
            <w:pPr>
              <w:pStyle w:val="12"/>
            </w:pPr>
            <w:r>
              <w:t>社会保障和就业支出</w:t>
            </w:r>
          </w:p>
        </w:tc>
        <w:tc>
          <w:tcPr>
            <w:tcW w:w="1378" w:type="dxa"/>
            <w:vAlign w:val="center"/>
          </w:tcPr>
          <w:p>
            <w:pPr>
              <w:pStyle w:val="11"/>
            </w:pPr>
            <w:r>
              <w:rPr>
                <w:rFonts w:hint="eastAsia"/>
              </w:rPr>
              <w:t>53.84</w:t>
            </w:r>
          </w:p>
        </w:tc>
        <w:tc>
          <w:tcPr>
            <w:tcW w:w="949" w:type="dxa"/>
            <w:vAlign w:val="center"/>
          </w:tcPr>
          <w:p>
            <w:pPr>
              <w:pStyle w:val="11"/>
              <w:rPr>
                <w:rFonts w:hint="default" w:eastAsia="方正书宋_GBK"/>
                <w:lang w:val="en-US" w:eastAsia="zh-CN"/>
              </w:rPr>
            </w:pPr>
            <w:r>
              <w:rPr>
                <w:rFonts w:hint="eastAsia"/>
                <w:lang w:val="en-US" w:eastAsia="zh-CN"/>
              </w:rPr>
              <w:t>48.84</w:t>
            </w:r>
          </w:p>
        </w:tc>
        <w:tc>
          <w:tcPr>
            <w:tcW w:w="1191" w:type="dxa"/>
            <w:vAlign w:val="center"/>
          </w:tcPr>
          <w:p>
            <w:pPr>
              <w:pStyle w:val="11"/>
              <w:rPr>
                <w:rFonts w:hint="default" w:eastAsia="方正书宋_GBK"/>
                <w:lang w:val="en-US" w:eastAsia="zh-CN"/>
              </w:rPr>
            </w:pPr>
            <w:r>
              <w:rPr>
                <w:rFonts w:hint="eastAsia"/>
                <w:lang w:val="en-US" w:eastAsia="zh-CN"/>
              </w:rPr>
              <w:t>47.96</w:t>
            </w:r>
          </w:p>
        </w:tc>
        <w:tc>
          <w:tcPr>
            <w:tcW w:w="1118" w:type="dxa"/>
            <w:vAlign w:val="center"/>
          </w:tcPr>
          <w:p>
            <w:pPr>
              <w:pStyle w:val="11"/>
              <w:rPr>
                <w:rFonts w:hint="default" w:eastAsia="方正书宋_GBK"/>
                <w:lang w:val="en-US" w:eastAsia="zh-CN"/>
              </w:rPr>
            </w:pPr>
            <w:r>
              <w:rPr>
                <w:rFonts w:hint="eastAsia"/>
                <w:lang w:val="en-US" w:eastAsia="zh-CN"/>
              </w:rPr>
              <w:t>0.88</w:t>
            </w:r>
          </w:p>
        </w:tc>
        <w:tc>
          <w:tcPr>
            <w:tcW w:w="1118" w:type="dxa"/>
            <w:vAlign w:val="center"/>
          </w:tcPr>
          <w:p>
            <w:pPr>
              <w:pStyle w:val="11"/>
              <w:rPr>
                <w:rFonts w:hint="eastAsia" w:eastAsia="方正书宋_GBK"/>
                <w:lang w:val="en-US" w:eastAsia="zh-CN"/>
              </w:rPr>
            </w:pPr>
            <w:r>
              <w:rPr>
                <w:rFonts w:hint="eastAsia"/>
                <w:lang w:val="en-US"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1378" w:type="dxa"/>
            <w:vAlign w:val="center"/>
          </w:tcPr>
          <w:p>
            <w:pPr>
              <w:pStyle w:val="11"/>
              <w:rPr>
                <w:rFonts w:hint="default" w:eastAsia="方正书宋_GBK"/>
                <w:lang w:val="en-US" w:eastAsia="zh-CN"/>
              </w:rPr>
            </w:pPr>
            <w:r>
              <w:rPr>
                <w:rFonts w:hint="eastAsia"/>
                <w:lang w:val="en-US" w:eastAsia="zh-CN"/>
              </w:rPr>
              <w:t>48.84</w:t>
            </w:r>
          </w:p>
        </w:tc>
        <w:tc>
          <w:tcPr>
            <w:tcW w:w="949" w:type="dxa"/>
            <w:vAlign w:val="center"/>
          </w:tcPr>
          <w:p>
            <w:pPr>
              <w:pStyle w:val="11"/>
              <w:rPr>
                <w:rFonts w:hint="default" w:eastAsia="方正书宋_GBK"/>
                <w:lang w:val="en-US" w:eastAsia="zh-CN"/>
              </w:rPr>
            </w:pPr>
            <w:r>
              <w:rPr>
                <w:rFonts w:hint="eastAsia"/>
                <w:lang w:val="en-US" w:eastAsia="zh-CN"/>
              </w:rPr>
              <w:t>48.84</w:t>
            </w:r>
          </w:p>
        </w:tc>
        <w:tc>
          <w:tcPr>
            <w:tcW w:w="1191" w:type="dxa"/>
            <w:vAlign w:val="center"/>
          </w:tcPr>
          <w:p>
            <w:pPr>
              <w:pStyle w:val="11"/>
              <w:rPr>
                <w:rFonts w:hint="default" w:eastAsia="方正书宋_GBK"/>
                <w:lang w:val="en-US" w:eastAsia="zh-CN"/>
              </w:rPr>
            </w:pPr>
            <w:r>
              <w:rPr>
                <w:rFonts w:hint="eastAsia"/>
                <w:lang w:val="en-US" w:eastAsia="zh-CN"/>
              </w:rPr>
              <w:t>47.96</w:t>
            </w:r>
          </w:p>
        </w:tc>
        <w:tc>
          <w:tcPr>
            <w:tcW w:w="1118" w:type="dxa"/>
            <w:vAlign w:val="center"/>
          </w:tcPr>
          <w:p>
            <w:pPr>
              <w:pStyle w:val="11"/>
            </w:pPr>
            <w:r>
              <w:rPr>
                <w:rFonts w:hint="eastAsia"/>
                <w:lang w:val="en-US" w:eastAsia="zh-CN"/>
              </w:rPr>
              <w:t>0.88</w:t>
            </w: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4</w:t>
            </w:r>
          </w:p>
        </w:tc>
        <w:tc>
          <w:tcPr>
            <w:tcW w:w="1191" w:type="dxa"/>
            <w:vAlign w:val="center"/>
          </w:tcPr>
          <w:p>
            <w:pPr>
              <w:pStyle w:val="12"/>
            </w:pPr>
            <w:r>
              <w:t>2080501</w:t>
            </w:r>
          </w:p>
        </w:tc>
        <w:tc>
          <w:tcPr>
            <w:tcW w:w="4535" w:type="dxa"/>
            <w:vAlign w:val="center"/>
          </w:tcPr>
          <w:p>
            <w:pPr>
              <w:pStyle w:val="12"/>
            </w:pPr>
            <w:r>
              <w:t>行政单位离退休</w:t>
            </w:r>
          </w:p>
        </w:tc>
        <w:tc>
          <w:tcPr>
            <w:tcW w:w="1378" w:type="dxa"/>
            <w:vAlign w:val="center"/>
          </w:tcPr>
          <w:p>
            <w:pPr>
              <w:pStyle w:val="11"/>
              <w:rPr>
                <w:rFonts w:hint="default" w:eastAsia="方正书宋_GBK"/>
                <w:lang w:val="en-US" w:eastAsia="zh-CN"/>
              </w:rPr>
            </w:pPr>
            <w:r>
              <w:rPr>
                <w:rFonts w:hint="eastAsia"/>
                <w:lang w:val="en-US" w:eastAsia="zh-CN"/>
              </w:rPr>
              <w:t>10.88</w:t>
            </w:r>
          </w:p>
        </w:tc>
        <w:tc>
          <w:tcPr>
            <w:tcW w:w="949" w:type="dxa"/>
            <w:vAlign w:val="center"/>
          </w:tcPr>
          <w:p>
            <w:pPr>
              <w:pStyle w:val="11"/>
              <w:rPr>
                <w:rFonts w:hint="default" w:eastAsia="方正书宋_GBK"/>
                <w:lang w:val="en-US" w:eastAsia="zh-CN"/>
              </w:rPr>
            </w:pPr>
            <w:r>
              <w:rPr>
                <w:rFonts w:hint="eastAsia"/>
                <w:lang w:val="en-US" w:eastAsia="zh-CN"/>
              </w:rPr>
              <w:t>10.88</w:t>
            </w:r>
          </w:p>
        </w:tc>
        <w:tc>
          <w:tcPr>
            <w:tcW w:w="1191" w:type="dxa"/>
            <w:vAlign w:val="center"/>
          </w:tcPr>
          <w:p>
            <w:pPr>
              <w:pStyle w:val="11"/>
              <w:rPr>
                <w:rFonts w:hint="default" w:eastAsia="方正书宋_GBK"/>
                <w:lang w:val="en-US" w:eastAsia="zh-CN"/>
              </w:rPr>
            </w:pPr>
            <w:r>
              <w:rPr>
                <w:rFonts w:hint="eastAsia"/>
                <w:lang w:val="en-US" w:eastAsia="zh-CN"/>
              </w:rPr>
              <w:t>10</w:t>
            </w:r>
          </w:p>
        </w:tc>
        <w:tc>
          <w:tcPr>
            <w:tcW w:w="1118" w:type="dxa"/>
            <w:vAlign w:val="center"/>
          </w:tcPr>
          <w:p>
            <w:pPr>
              <w:pStyle w:val="11"/>
            </w:pPr>
            <w:r>
              <w:rPr>
                <w:rFonts w:hint="eastAsia"/>
                <w:lang w:val="en-US" w:eastAsia="zh-CN"/>
              </w:rPr>
              <w:t>0.88</w:t>
            </w: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1378" w:type="dxa"/>
            <w:vAlign w:val="center"/>
          </w:tcPr>
          <w:p>
            <w:pPr>
              <w:pStyle w:val="11"/>
              <w:rPr>
                <w:rFonts w:hint="default" w:eastAsia="方正书宋_GBK"/>
                <w:lang w:val="en-US" w:eastAsia="zh-CN"/>
              </w:rPr>
            </w:pPr>
            <w:r>
              <w:rPr>
                <w:rFonts w:hint="eastAsia"/>
                <w:lang w:val="en-US" w:eastAsia="zh-CN"/>
              </w:rPr>
              <w:t>25.31</w:t>
            </w:r>
          </w:p>
        </w:tc>
        <w:tc>
          <w:tcPr>
            <w:tcW w:w="949" w:type="dxa"/>
            <w:vAlign w:val="center"/>
          </w:tcPr>
          <w:p>
            <w:pPr>
              <w:pStyle w:val="11"/>
              <w:rPr>
                <w:rFonts w:hint="default" w:eastAsia="方正书宋_GBK"/>
                <w:lang w:val="en-US" w:eastAsia="zh-CN"/>
              </w:rPr>
            </w:pPr>
            <w:r>
              <w:rPr>
                <w:rFonts w:hint="eastAsia"/>
                <w:lang w:val="en-US" w:eastAsia="zh-CN"/>
              </w:rPr>
              <w:t>25.31</w:t>
            </w:r>
          </w:p>
        </w:tc>
        <w:tc>
          <w:tcPr>
            <w:tcW w:w="1191" w:type="dxa"/>
            <w:vAlign w:val="center"/>
          </w:tcPr>
          <w:p>
            <w:pPr>
              <w:pStyle w:val="11"/>
              <w:rPr>
                <w:rFonts w:hint="default" w:eastAsia="方正书宋_GBK"/>
                <w:lang w:val="en-US" w:eastAsia="zh-CN"/>
              </w:rPr>
            </w:pPr>
            <w:r>
              <w:rPr>
                <w:rFonts w:hint="eastAsia"/>
                <w:lang w:val="en-US" w:eastAsia="zh-CN"/>
              </w:rPr>
              <w:t>25.31</w:t>
            </w:r>
          </w:p>
        </w:tc>
        <w:tc>
          <w:tcPr>
            <w:tcW w:w="1118" w:type="dxa"/>
            <w:vAlign w:val="center"/>
          </w:tcPr>
          <w:p>
            <w:pPr>
              <w:pStyle w:val="11"/>
            </w:pP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1378" w:type="dxa"/>
            <w:vAlign w:val="center"/>
          </w:tcPr>
          <w:p>
            <w:pPr>
              <w:pStyle w:val="11"/>
              <w:rPr>
                <w:rFonts w:hint="default" w:eastAsia="方正书宋_GBK"/>
                <w:lang w:val="en-US" w:eastAsia="zh-CN"/>
              </w:rPr>
            </w:pPr>
            <w:r>
              <w:rPr>
                <w:rFonts w:hint="eastAsia"/>
                <w:lang w:val="en-US" w:eastAsia="zh-CN"/>
              </w:rPr>
              <w:t>12.65</w:t>
            </w:r>
          </w:p>
        </w:tc>
        <w:tc>
          <w:tcPr>
            <w:tcW w:w="949" w:type="dxa"/>
            <w:vAlign w:val="center"/>
          </w:tcPr>
          <w:p>
            <w:pPr>
              <w:pStyle w:val="11"/>
              <w:rPr>
                <w:rFonts w:hint="default" w:eastAsia="方正书宋_GBK"/>
                <w:lang w:val="en-US" w:eastAsia="zh-CN"/>
              </w:rPr>
            </w:pPr>
            <w:r>
              <w:rPr>
                <w:rFonts w:hint="eastAsia"/>
                <w:lang w:val="en-US" w:eastAsia="zh-CN"/>
              </w:rPr>
              <w:t>12.65</w:t>
            </w:r>
          </w:p>
        </w:tc>
        <w:tc>
          <w:tcPr>
            <w:tcW w:w="1191" w:type="dxa"/>
            <w:vAlign w:val="center"/>
          </w:tcPr>
          <w:p>
            <w:pPr>
              <w:pStyle w:val="11"/>
              <w:rPr>
                <w:rFonts w:hint="default" w:eastAsia="方正书宋_GBK"/>
                <w:lang w:val="en-US" w:eastAsia="zh-CN"/>
              </w:rPr>
            </w:pPr>
            <w:r>
              <w:rPr>
                <w:rFonts w:hint="eastAsia"/>
                <w:lang w:val="en-US" w:eastAsia="zh-CN"/>
              </w:rPr>
              <w:t>12.65</w:t>
            </w:r>
          </w:p>
        </w:tc>
        <w:tc>
          <w:tcPr>
            <w:tcW w:w="1118" w:type="dxa"/>
            <w:vAlign w:val="center"/>
          </w:tcPr>
          <w:p>
            <w:pPr>
              <w:pStyle w:val="11"/>
            </w:pP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7</w:t>
            </w:r>
          </w:p>
        </w:tc>
        <w:tc>
          <w:tcPr>
            <w:tcW w:w="1191"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20899</w:t>
            </w:r>
          </w:p>
        </w:tc>
        <w:tc>
          <w:tcPr>
            <w:tcW w:w="4535" w:type="dxa"/>
            <w:vAlign w:val="center"/>
          </w:tcPr>
          <w:p>
            <w:pPr>
              <w:pStyle w:val="12"/>
              <w:rPr>
                <w:rFonts w:ascii="方正书宋_GBK" w:hAnsi="方正书宋_GBK" w:eastAsia="方正书宋_GBK" w:cs="方正书宋_GBK"/>
                <w:sz w:val="21"/>
                <w:szCs w:val="24"/>
                <w:lang w:val="en-US" w:eastAsia="uk-UA" w:bidi="ar-SA"/>
              </w:rPr>
            </w:pPr>
            <w:r>
              <w:rPr>
                <w:rFonts w:hint="eastAsia"/>
              </w:rPr>
              <w:t>其他社会保障和就业支出</w:t>
            </w:r>
          </w:p>
        </w:tc>
        <w:tc>
          <w:tcPr>
            <w:tcW w:w="1378" w:type="dxa"/>
            <w:vAlign w:val="center"/>
          </w:tcPr>
          <w:p>
            <w:pPr>
              <w:pStyle w:val="11"/>
              <w:rPr>
                <w:rFonts w:hint="default"/>
                <w:lang w:val="en-US" w:eastAsia="zh-CN"/>
              </w:rPr>
            </w:pPr>
            <w:r>
              <w:rPr>
                <w:rFonts w:hint="eastAsia"/>
                <w:lang w:val="en-US" w:eastAsia="zh-CN"/>
              </w:rPr>
              <w:t>5.00</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8</w:t>
            </w:r>
          </w:p>
        </w:tc>
        <w:tc>
          <w:tcPr>
            <w:tcW w:w="1191"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2089999</w:t>
            </w:r>
          </w:p>
        </w:tc>
        <w:tc>
          <w:tcPr>
            <w:tcW w:w="4535" w:type="dxa"/>
            <w:vAlign w:val="center"/>
          </w:tcPr>
          <w:p>
            <w:pPr>
              <w:pStyle w:val="12"/>
              <w:rPr>
                <w:rFonts w:ascii="方正书宋_GBK" w:hAnsi="方正书宋_GBK" w:eastAsia="方正书宋_GBK" w:cs="方正书宋_GBK"/>
                <w:sz w:val="21"/>
                <w:szCs w:val="24"/>
                <w:lang w:val="en-US" w:eastAsia="uk-UA" w:bidi="ar-SA"/>
              </w:rPr>
            </w:pPr>
            <w:r>
              <w:rPr>
                <w:rFonts w:hint="eastAsia"/>
              </w:rPr>
              <w:t>其他社会保障和就业支出</w:t>
            </w:r>
          </w:p>
        </w:tc>
        <w:tc>
          <w:tcPr>
            <w:tcW w:w="1378" w:type="dxa"/>
            <w:vAlign w:val="center"/>
          </w:tcPr>
          <w:p>
            <w:pPr>
              <w:pStyle w:val="11"/>
              <w:rPr>
                <w:rFonts w:hint="default"/>
                <w:lang w:val="en-US" w:eastAsia="zh-CN"/>
              </w:rPr>
            </w:pPr>
            <w:r>
              <w:rPr>
                <w:rFonts w:hint="eastAsia"/>
                <w:lang w:val="en-US" w:eastAsia="zh-CN"/>
              </w:rPr>
              <w:t>5.00</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9</w:t>
            </w:r>
          </w:p>
        </w:tc>
        <w:tc>
          <w:tcPr>
            <w:tcW w:w="1191" w:type="dxa"/>
            <w:vAlign w:val="center"/>
          </w:tcPr>
          <w:p>
            <w:pPr>
              <w:pStyle w:val="12"/>
            </w:pPr>
            <w:r>
              <w:t>210</w:t>
            </w:r>
          </w:p>
        </w:tc>
        <w:tc>
          <w:tcPr>
            <w:tcW w:w="4535" w:type="dxa"/>
            <w:vAlign w:val="center"/>
          </w:tcPr>
          <w:p>
            <w:pPr>
              <w:pStyle w:val="12"/>
            </w:pPr>
            <w:r>
              <w:t>卫生健康支出</w:t>
            </w:r>
          </w:p>
        </w:tc>
        <w:tc>
          <w:tcPr>
            <w:tcW w:w="1378" w:type="dxa"/>
            <w:vAlign w:val="center"/>
          </w:tcPr>
          <w:p>
            <w:pPr>
              <w:pStyle w:val="11"/>
              <w:rPr>
                <w:rFonts w:hint="default" w:eastAsia="方正书宋_GBK"/>
                <w:lang w:val="en-US" w:eastAsia="zh-CN"/>
              </w:rPr>
            </w:pPr>
            <w:r>
              <w:rPr>
                <w:rFonts w:hint="eastAsia"/>
                <w:lang w:val="en-US" w:eastAsia="zh-CN"/>
              </w:rPr>
              <w:t>6523.54</w:t>
            </w:r>
          </w:p>
        </w:tc>
        <w:tc>
          <w:tcPr>
            <w:tcW w:w="949" w:type="dxa"/>
            <w:vAlign w:val="center"/>
          </w:tcPr>
          <w:p>
            <w:pPr>
              <w:pStyle w:val="11"/>
              <w:rPr>
                <w:rFonts w:hint="default" w:eastAsia="方正书宋_GBK"/>
                <w:lang w:val="en-US" w:eastAsia="zh-CN"/>
              </w:rPr>
            </w:pPr>
            <w:r>
              <w:rPr>
                <w:rFonts w:hint="eastAsia"/>
                <w:lang w:val="en-US" w:eastAsia="zh-CN"/>
              </w:rPr>
              <w:t>230.48</w:t>
            </w:r>
          </w:p>
        </w:tc>
        <w:tc>
          <w:tcPr>
            <w:tcW w:w="1191" w:type="dxa"/>
            <w:vAlign w:val="center"/>
          </w:tcPr>
          <w:p>
            <w:pPr>
              <w:pStyle w:val="11"/>
              <w:rPr>
                <w:rFonts w:hint="default" w:eastAsia="方正书宋_GBK"/>
                <w:lang w:val="en-US" w:eastAsia="zh-CN"/>
              </w:rPr>
            </w:pPr>
            <w:r>
              <w:rPr>
                <w:rFonts w:hint="eastAsia"/>
                <w:lang w:val="en-US" w:eastAsia="zh-CN"/>
              </w:rPr>
              <w:t>215.18</w:t>
            </w:r>
          </w:p>
        </w:tc>
        <w:tc>
          <w:tcPr>
            <w:tcW w:w="1118" w:type="dxa"/>
            <w:vAlign w:val="center"/>
          </w:tcPr>
          <w:p>
            <w:pPr>
              <w:pStyle w:val="11"/>
              <w:rPr>
                <w:rFonts w:hint="default" w:eastAsia="方正书宋_GBK"/>
                <w:lang w:val="en-US" w:eastAsia="zh-CN"/>
              </w:rPr>
            </w:pPr>
            <w:r>
              <w:rPr>
                <w:rFonts w:hint="eastAsia"/>
                <w:lang w:val="en-US" w:eastAsia="zh-CN"/>
              </w:rPr>
              <w:t>15.30</w:t>
            </w:r>
          </w:p>
        </w:tc>
        <w:tc>
          <w:tcPr>
            <w:tcW w:w="1118" w:type="dxa"/>
            <w:vAlign w:val="center"/>
          </w:tcPr>
          <w:p>
            <w:pPr>
              <w:pStyle w:val="11"/>
            </w:pPr>
            <w:r>
              <w:rPr>
                <w:rFonts w:hint="eastAsia"/>
              </w:rPr>
              <w:t>6293.06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10</w:t>
            </w:r>
          </w:p>
        </w:tc>
        <w:tc>
          <w:tcPr>
            <w:tcW w:w="1191" w:type="dxa"/>
            <w:vAlign w:val="center"/>
          </w:tcPr>
          <w:p>
            <w:pPr>
              <w:pStyle w:val="12"/>
            </w:pPr>
            <w:r>
              <w:t>21011</w:t>
            </w:r>
          </w:p>
        </w:tc>
        <w:tc>
          <w:tcPr>
            <w:tcW w:w="4535" w:type="dxa"/>
            <w:vAlign w:val="center"/>
          </w:tcPr>
          <w:p>
            <w:pPr>
              <w:pStyle w:val="12"/>
            </w:pPr>
            <w:r>
              <w:t>行政事业单位医疗</w:t>
            </w:r>
          </w:p>
        </w:tc>
        <w:tc>
          <w:tcPr>
            <w:tcW w:w="1378" w:type="dxa"/>
            <w:vAlign w:val="center"/>
          </w:tcPr>
          <w:p>
            <w:pPr>
              <w:pStyle w:val="11"/>
              <w:rPr>
                <w:rFonts w:hint="default" w:eastAsia="方正书宋_GBK"/>
                <w:lang w:val="en-US" w:eastAsia="zh-CN"/>
              </w:rPr>
            </w:pPr>
            <w:r>
              <w:rPr>
                <w:rFonts w:hint="eastAsia"/>
                <w:lang w:val="en-US" w:eastAsia="zh-CN"/>
              </w:rPr>
              <w:t>14.99</w:t>
            </w:r>
          </w:p>
        </w:tc>
        <w:tc>
          <w:tcPr>
            <w:tcW w:w="949" w:type="dxa"/>
            <w:vAlign w:val="center"/>
          </w:tcPr>
          <w:p>
            <w:pPr>
              <w:pStyle w:val="11"/>
              <w:rPr>
                <w:rFonts w:hint="default" w:eastAsia="方正书宋_GBK"/>
                <w:lang w:val="en-US" w:eastAsia="zh-CN"/>
              </w:rPr>
            </w:pPr>
            <w:r>
              <w:rPr>
                <w:rFonts w:hint="eastAsia"/>
                <w:lang w:val="en-US" w:eastAsia="zh-CN"/>
              </w:rPr>
              <w:t>14.99</w:t>
            </w:r>
          </w:p>
        </w:tc>
        <w:tc>
          <w:tcPr>
            <w:tcW w:w="1191" w:type="dxa"/>
            <w:vAlign w:val="center"/>
          </w:tcPr>
          <w:p>
            <w:pPr>
              <w:pStyle w:val="11"/>
              <w:rPr>
                <w:rFonts w:hint="default" w:eastAsia="方正书宋_GBK"/>
                <w:lang w:val="en-US" w:eastAsia="zh-CN"/>
              </w:rPr>
            </w:pPr>
            <w:r>
              <w:rPr>
                <w:rFonts w:hint="eastAsia"/>
                <w:lang w:val="en-US" w:eastAsia="zh-CN"/>
              </w:rPr>
              <w:t>14.99</w:t>
            </w:r>
          </w:p>
        </w:tc>
        <w:tc>
          <w:tcPr>
            <w:tcW w:w="1118" w:type="dxa"/>
            <w:vAlign w:val="center"/>
          </w:tcPr>
          <w:p>
            <w:pPr>
              <w:pStyle w:val="11"/>
            </w:pP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11</w:t>
            </w:r>
          </w:p>
        </w:tc>
        <w:tc>
          <w:tcPr>
            <w:tcW w:w="1191" w:type="dxa"/>
            <w:vAlign w:val="center"/>
          </w:tcPr>
          <w:p>
            <w:pPr>
              <w:pStyle w:val="12"/>
            </w:pPr>
            <w:r>
              <w:t>2101101</w:t>
            </w:r>
          </w:p>
        </w:tc>
        <w:tc>
          <w:tcPr>
            <w:tcW w:w="4535" w:type="dxa"/>
            <w:vAlign w:val="center"/>
          </w:tcPr>
          <w:p>
            <w:pPr>
              <w:pStyle w:val="12"/>
            </w:pPr>
            <w:r>
              <w:t>行政单位医疗</w:t>
            </w:r>
          </w:p>
        </w:tc>
        <w:tc>
          <w:tcPr>
            <w:tcW w:w="1378" w:type="dxa"/>
            <w:vAlign w:val="center"/>
          </w:tcPr>
          <w:p>
            <w:pPr>
              <w:pStyle w:val="11"/>
              <w:rPr>
                <w:rFonts w:hint="default" w:eastAsia="方正书宋_GBK"/>
                <w:lang w:val="en-US" w:eastAsia="zh-CN"/>
              </w:rPr>
            </w:pPr>
            <w:r>
              <w:rPr>
                <w:rFonts w:hint="eastAsia"/>
                <w:lang w:val="en-US" w:eastAsia="zh-CN"/>
              </w:rPr>
              <w:t>14.99</w:t>
            </w:r>
          </w:p>
        </w:tc>
        <w:tc>
          <w:tcPr>
            <w:tcW w:w="949" w:type="dxa"/>
            <w:vAlign w:val="center"/>
          </w:tcPr>
          <w:p>
            <w:pPr>
              <w:pStyle w:val="11"/>
              <w:rPr>
                <w:rFonts w:hint="default" w:eastAsia="方正书宋_GBK"/>
                <w:lang w:val="en-US" w:eastAsia="zh-CN"/>
              </w:rPr>
            </w:pPr>
            <w:r>
              <w:rPr>
                <w:rFonts w:hint="eastAsia"/>
                <w:lang w:val="en-US" w:eastAsia="zh-CN"/>
              </w:rPr>
              <w:t>14.99</w:t>
            </w:r>
          </w:p>
        </w:tc>
        <w:tc>
          <w:tcPr>
            <w:tcW w:w="1191" w:type="dxa"/>
            <w:vAlign w:val="center"/>
          </w:tcPr>
          <w:p>
            <w:pPr>
              <w:pStyle w:val="11"/>
              <w:rPr>
                <w:rFonts w:hint="default" w:eastAsia="方正书宋_GBK"/>
                <w:lang w:val="en-US" w:eastAsia="zh-CN"/>
              </w:rPr>
            </w:pPr>
            <w:r>
              <w:rPr>
                <w:rFonts w:hint="eastAsia"/>
                <w:lang w:val="en-US" w:eastAsia="zh-CN"/>
              </w:rPr>
              <w:t>14.99</w:t>
            </w:r>
          </w:p>
        </w:tc>
        <w:tc>
          <w:tcPr>
            <w:tcW w:w="1118" w:type="dxa"/>
            <w:vAlign w:val="center"/>
          </w:tcPr>
          <w:p>
            <w:pPr>
              <w:pStyle w:val="11"/>
            </w:pP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12</w:t>
            </w:r>
          </w:p>
        </w:tc>
        <w:tc>
          <w:tcPr>
            <w:tcW w:w="1191" w:type="dxa"/>
            <w:vAlign w:val="center"/>
          </w:tcPr>
          <w:p>
            <w:pPr>
              <w:pStyle w:val="12"/>
            </w:pPr>
            <w:r>
              <w:t>21012</w:t>
            </w:r>
          </w:p>
        </w:tc>
        <w:tc>
          <w:tcPr>
            <w:tcW w:w="4535" w:type="dxa"/>
            <w:vAlign w:val="center"/>
          </w:tcPr>
          <w:p>
            <w:pPr>
              <w:pStyle w:val="12"/>
            </w:pPr>
            <w:r>
              <w:t>财政对基本医疗保险基金的补助</w:t>
            </w:r>
          </w:p>
        </w:tc>
        <w:tc>
          <w:tcPr>
            <w:tcW w:w="1378" w:type="dxa"/>
            <w:vAlign w:val="center"/>
          </w:tcPr>
          <w:p>
            <w:pPr>
              <w:pStyle w:val="11"/>
              <w:rPr>
                <w:rFonts w:hint="default" w:eastAsia="方正书宋_GBK"/>
                <w:lang w:val="en-US" w:eastAsia="zh-CN"/>
              </w:rPr>
            </w:pPr>
            <w:r>
              <w:rPr>
                <w:rFonts w:hint="eastAsia"/>
                <w:lang w:val="en-US" w:eastAsia="zh-CN"/>
              </w:rPr>
              <w:t>3450.00</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13</w:t>
            </w:r>
          </w:p>
        </w:tc>
        <w:tc>
          <w:tcPr>
            <w:tcW w:w="1191" w:type="dxa"/>
            <w:vAlign w:val="center"/>
          </w:tcPr>
          <w:p>
            <w:pPr>
              <w:pStyle w:val="12"/>
            </w:pPr>
            <w:r>
              <w:t>2101202</w:t>
            </w:r>
          </w:p>
        </w:tc>
        <w:tc>
          <w:tcPr>
            <w:tcW w:w="4535" w:type="dxa"/>
            <w:vAlign w:val="center"/>
          </w:tcPr>
          <w:p>
            <w:pPr>
              <w:pStyle w:val="12"/>
            </w:pPr>
            <w:r>
              <w:t>财政对城乡居民基本医疗保险基金的补助</w:t>
            </w:r>
          </w:p>
        </w:tc>
        <w:tc>
          <w:tcPr>
            <w:tcW w:w="1378" w:type="dxa"/>
            <w:vAlign w:val="center"/>
          </w:tcPr>
          <w:p>
            <w:pPr>
              <w:pStyle w:val="11"/>
              <w:rPr>
                <w:rFonts w:hint="default" w:eastAsia="方正书宋_GBK"/>
                <w:lang w:val="en-US" w:eastAsia="zh-CN"/>
              </w:rPr>
            </w:pPr>
            <w:r>
              <w:rPr>
                <w:rFonts w:hint="eastAsia"/>
                <w:lang w:val="en-US" w:eastAsia="zh-CN"/>
              </w:rPr>
              <w:t>3450.00</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3450.00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14</w:t>
            </w:r>
          </w:p>
        </w:tc>
        <w:tc>
          <w:tcPr>
            <w:tcW w:w="1191" w:type="dxa"/>
            <w:vAlign w:val="center"/>
          </w:tcPr>
          <w:p>
            <w:pPr>
              <w:pStyle w:val="12"/>
            </w:pPr>
            <w:r>
              <w:t>2101299</w:t>
            </w:r>
          </w:p>
        </w:tc>
        <w:tc>
          <w:tcPr>
            <w:tcW w:w="4535" w:type="dxa"/>
            <w:vAlign w:val="center"/>
          </w:tcPr>
          <w:p>
            <w:pPr>
              <w:pStyle w:val="12"/>
            </w:pPr>
            <w:r>
              <w:t>财政对其他基本医疗保险基金的补助</w:t>
            </w:r>
          </w:p>
        </w:tc>
        <w:tc>
          <w:tcPr>
            <w:tcW w:w="1378" w:type="dxa"/>
            <w:vAlign w:val="center"/>
          </w:tcPr>
          <w:p>
            <w:pPr>
              <w:pStyle w:val="11"/>
            </w:pP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15</w:t>
            </w:r>
          </w:p>
        </w:tc>
        <w:tc>
          <w:tcPr>
            <w:tcW w:w="1191" w:type="dxa"/>
            <w:vAlign w:val="center"/>
          </w:tcPr>
          <w:p>
            <w:pPr>
              <w:pStyle w:val="12"/>
            </w:pPr>
            <w:r>
              <w:t>21013</w:t>
            </w:r>
          </w:p>
        </w:tc>
        <w:tc>
          <w:tcPr>
            <w:tcW w:w="4535" w:type="dxa"/>
            <w:vAlign w:val="center"/>
          </w:tcPr>
          <w:p>
            <w:pPr>
              <w:pStyle w:val="12"/>
            </w:pPr>
            <w:r>
              <w:t>医疗救助</w:t>
            </w:r>
          </w:p>
        </w:tc>
        <w:tc>
          <w:tcPr>
            <w:tcW w:w="1378" w:type="dxa"/>
            <w:vAlign w:val="center"/>
          </w:tcPr>
          <w:p>
            <w:pPr>
              <w:pStyle w:val="11"/>
              <w:rPr>
                <w:rFonts w:hint="default" w:eastAsia="方正书宋_GBK"/>
                <w:lang w:val="en-US" w:eastAsia="zh-CN"/>
              </w:rPr>
            </w:pPr>
            <w:r>
              <w:rPr>
                <w:rFonts w:hint="eastAsia"/>
                <w:lang w:val="en-US" w:eastAsia="zh-CN"/>
              </w:rPr>
              <w:t>2454.00</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2454.00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16</w:t>
            </w:r>
          </w:p>
        </w:tc>
        <w:tc>
          <w:tcPr>
            <w:tcW w:w="1191" w:type="dxa"/>
            <w:vAlign w:val="center"/>
          </w:tcPr>
          <w:p>
            <w:pPr>
              <w:pStyle w:val="12"/>
            </w:pPr>
            <w:r>
              <w:t>2101301</w:t>
            </w:r>
          </w:p>
        </w:tc>
        <w:tc>
          <w:tcPr>
            <w:tcW w:w="4535" w:type="dxa"/>
            <w:vAlign w:val="center"/>
          </w:tcPr>
          <w:p>
            <w:pPr>
              <w:pStyle w:val="12"/>
            </w:pPr>
            <w:r>
              <w:t>城乡医疗救助</w:t>
            </w:r>
          </w:p>
        </w:tc>
        <w:tc>
          <w:tcPr>
            <w:tcW w:w="1378" w:type="dxa"/>
            <w:vAlign w:val="center"/>
          </w:tcPr>
          <w:p>
            <w:pPr>
              <w:pStyle w:val="11"/>
              <w:rPr>
                <w:rFonts w:hint="default" w:eastAsia="方正书宋_GBK"/>
                <w:lang w:val="en-US" w:eastAsia="zh-CN"/>
              </w:rPr>
            </w:pPr>
            <w:r>
              <w:rPr>
                <w:rFonts w:hint="eastAsia"/>
                <w:lang w:val="en-US" w:eastAsia="zh-CN"/>
              </w:rPr>
              <w:t>2454.00</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2454.00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17</w:t>
            </w:r>
          </w:p>
        </w:tc>
        <w:tc>
          <w:tcPr>
            <w:tcW w:w="1191" w:type="dxa"/>
            <w:vAlign w:val="center"/>
          </w:tcPr>
          <w:p>
            <w:pPr>
              <w:pStyle w:val="12"/>
            </w:pPr>
            <w:r>
              <w:t>21014</w:t>
            </w:r>
          </w:p>
        </w:tc>
        <w:tc>
          <w:tcPr>
            <w:tcW w:w="4535" w:type="dxa"/>
            <w:vAlign w:val="center"/>
          </w:tcPr>
          <w:p>
            <w:pPr>
              <w:pStyle w:val="12"/>
            </w:pPr>
            <w:r>
              <w:t>优抚对象医疗</w:t>
            </w:r>
          </w:p>
        </w:tc>
        <w:tc>
          <w:tcPr>
            <w:tcW w:w="1378" w:type="dxa"/>
            <w:vAlign w:val="center"/>
          </w:tcPr>
          <w:p>
            <w:pPr>
              <w:pStyle w:val="11"/>
              <w:rPr>
                <w:rFonts w:hint="default" w:eastAsia="方正书宋_GBK"/>
                <w:lang w:val="en-US" w:eastAsia="zh-CN"/>
              </w:rPr>
            </w:pPr>
            <w:r>
              <w:rPr>
                <w:rFonts w:hint="eastAsia"/>
                <w:lang w:val="en-US" w:eastAsia="zh-CN"/>
              </w:rPr>
              <w:t>40.00</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18</w:t>
            </w:r>
          </w:p>
        </w:tc>
        <w:tc>
          <w:tcPr>
            <w:tcW w:w="1191" w:type="dxa"/>
            <w:vAlign w:val="center"/>
          </w:tcPr>
          <w:p>
            <w:pPr>
              <w:pStyle w:val="12"/>
            </w:pPr>
            <w:r>
              <w:t>2101499</w:t>
            </w:r>
          </w:p>
        </w:tc>
        <w:tc>
          <w:tcPr>
            <w:tcW w:w="4535" w:type="dxa"/>
            <w:vAlign w:val="center"/>
          </w:tcPr>
          <w:p>
            <w:pPr>
              <w:pStyle w:val="12"/>
            </w:pPr>
            <w:r>
              <w:t>其他优抚对象医疗支出</w:t>
            </w:r>
          </w:p>
        </w:tc>
        <w:tc>
          <w:tcPr>
            <w:tcW w:w="1378" w:type="dxa"/>
            <w:vAlign w:val="center"/>
          </w:tcPr>
          <w:p>
            <w:pPr>
              <w:pStyle w:val="11"/>
              <w:rPr>
                <w:rFonts w:hint="default" w:eastAsia="方正书宋_GBK"/>
                <w:lang w:val="en-US" w:eastAsia="zh-CN"/>
              </w:rPr>
            </w:pPr>
            <w:r>
              <w:rPr>
                <w:rFonts w:hint="eastAsia"/>
                <w:lang w:val="en-US" w:eastAsia="zh-CN"/>
              </w:rPr>
              <w:t>40.00</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19</w:t>
            </w:r>
          </w:p>
        </w:tc>
        <w:tc>
          <w:tcPr>
            <w:tcW w:w="1191" w:type="dxa"/>
            <w:vAlign w:val="center"/>
          </w:tcPr>
          <w:p>
            <w:pPr>
              <w:pStyle w:val="12"/>
            </w:pPr>
            <w:r>
              <w:t>21015</w:t>
            </w:r>
          </w:p>
        </w:tc>
        <w:tc>
          <w:tcPr>
            <w:tcW w:w="4535" w:type="dxa"/>
            <w:vAlign w:val="center"/>
          </w:tcPr>
          <w:p>
            <w:pPr>
              <w:pStyle w:val="12"/>
            </w:pPr>
            <w:r>
              <w:t>医疗保障管理事务</w:t>
            </w:r>
          </w:p>
        </w:tc>
        <w:tc>
          <w:tcPr>
            <w:tcW w:w="1378" w:type="dxa"/>
            <w:vAlign w:val="center"/>
          </w:tcPr>
          <w:p>
            <w:pPr>
              <w:pStyle w:val="11"/>
            </w:pPr>
            <w:r>
              <w:rPr>
                <w:rFonts w:hint="eastAsia"/>
              </w:rPr>
              <w:t>564.55</w:t>
            </w:r>
          </w:p>
        </w:tc>
        <w:tc>
          <w:tcPr>
            <w:tcW w:w="949" w:type="dxa"/>
            <w:vAlign w:val="center"/>
          </w:tcPr>
          <w:p>
            <w:pPr>
              <w:pStyle w:val="11"/>
              <w:rPr>
                <w:rFonts w:hint="default" w:eastAsia="方正书宋_GBK"/>
                <w:lang w:val="en-US" w:eastAsia="zh-CN"/>
              </w:rPr>
            </w:pPr>
            <w:r>
              <w:rPr>
                <w:rFonts w:hint="eastAsia"/>
                <w:lang w:val="en-US" w:eastAsia="zh-CN"/>
              </w:rPr>
              <w:t>215.49</w:t>
            </w:r>
          </w:p>
        </w:tc>
        <w:tc>
          <w:tcPr>
            <w:tcW w:w="1191" w:type="dxa"/>
            <w:vAlign w:val="center"/>
          </w:tcPr>
          <w:p>
            <w:pPr>
              <w:pStyle w:val="11"/>
              <w:rPr>
                <w:rFonts w:hint="default" w:eastAsia="方正书宋_GBK"/>
                <w:lang w:val="en-US" w:eastAsia="zh-CN"/>
              </w:rPr>
            </w:pPr>
            <w:r>
              <w:rPr>
                <w:rFonts w:hint="eastAsia"/>
                <w:lang w:val="en-US" w:eastAsia="zh-CN"/>
              </w:rPr>
              <w:t>200.19</w:t>
            </w:r>
          </w:p>
        </w:tc>
        <w:tc>
          <w:tcPr>
            <w:tcW w:w="1118" w:type="dxa"/>
            <w:vAlign w:val="center"/>
          </w:tcPr>
          <w:p>
            <w:pPr>
              <w:pStyle w:val="11"/>
              <w:rPr>
                <w:rFonts w:hint="default" w:eastAsia="方正书宋_GBK"/>
                <w:lang w:val="en-US" w:eastAsia="zh-CN"/>
              </w:rPr>
            </w:pPr>
            <w:r>
              <w:rPr>
                <w:rFonts w:hint="eastAsia"/>
                <w:lang w:val="en-US" w:eastAsia="zh-CN"/>
              </w:rPr>
              <w:t>15.30</w:t>
            </w:r>
          </w:p>
        </w:tc>
        <w:tc>
          <w:tcPr>
            <w:tcW w:w="1118" w:type="dxa"/>
            <w:vAlign w:val="center"/>
          </w:tcPr>
          <w:p>
            <w:pPr>
              <w:pStyle w:val="11"/>
              <w:rPr>
                <w:rFonts w:hint="default" w:eastAsia="方正书宋_GBK"/>
                <w:lang w:val="en-US" w:eastAsia="zh-CN"/>
              </w:rPr>
            </w:pPr>
            <w:r>
              <w:rPr>
                <w:rFonts w:hint="eastAsia"/>
                <w:lang w:val="en-US" w:eastAsia="zh-CN"/>
              </w:rPr>
              <w:t>349.06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20</w:t>
            </w:r>
          </w:p>
        </w:tc>
        <w:tc>
          <w:tcPr>
            <w:tcW w:w="1191" w:type="dxa"/>
            <w:vAlign w:val="center"/>
          </w:tcPr>
          <w:p>
            <w:pPr>
              <w:pStyle w:val="12"/>
            </w:pPr>
            <w:r>
              <w:t>2101501</w:t>
            </w:r>
          </w:p>
        </w:tc>
        <w:tc>
          <w:tcPr>
            <w:tcW w:w="4535" w:type="dxa"/>
            <w:vAlign w:val="center"/>
          </w:tcPr>
          <w:p>
            <w:pPr>
              <w:pStyle w:val="12"/>
            </w:pPr>
            <w:r>
              <w:t>行政运行</w:t>
            </w:r>
          </w:p>
        </w:tc>
        <w:tc>
          <w:tcPr>
            <w:tcW w:w="1378" w:type="dxa"/>
            <w:vAlign w:val="center"/>
          </w:tcPr>
          <w:p>
            <w:pPr>
              <w:pStyle w:val="11"/>
              <w:rPr>
                <w:rFonts w:hint="default" w:eastAsia="方正书宋_GBK"/>
                <w:lang w:val="en-US" w:eastAsia="zh-CN"/>
              </w:rPr>
            </w:pPr>
            <w:r>
              <w:rPr>
                <w:rFonts w:hint="eastAsia"/>
                <w:lang w:val="en-US" w:eastAsia="zh-CN"/>
              </w:rPr>
              <w:t>481.39</w:t>
            </w:r>
          </w:p>
        </w:tc>
        <w:tc>
          <w:tcPr>
            <w:tcW w:w="949" w:type="dxa"/>
            <w:vAlign w:val="center"/>
          </w:tcPr>
          <w:p>
            <w:pPr>
              <w:pStyle w:val="11"/>
              <w:rPr>
                <w:rFonts w:hint="default" w:eastAsia="方正书宋_GBK"/>
                <w:lang w:val="en-US" w:eastAsia="zh-CN"/>
              </w:rPr>
            </w:pPr>
            <w:r>
              <w:rPr>
                <w:rFonts w:hint="eastAsia"/>
                <w:lang w:val="en-US" w:eastAsia="zh-CN"/>
              </w:rPr>
              <w:t>215.49</w:t>
            </w:r>
          </w:p>
        </w:tc>
        <w:tc>
          <w:tcPr>
            <w:tcW w:w="1191" w:type="dxa"/>
            <w:vAlign w:val="center"/>
          </w:tcPr>
          <w:p>
            <w:pPr>
              <w:pStyle w:val="11"/>
              <w:rPr>
                <w:rFonts w:hint="default" w:eastAsia="方正书宋_GBK"/>
                <w:lang w:val="en-US" w:eastAsia="zh-CN"/>
              </w:rPr>
            </w:pPr>
            <w:r>
              <w:rPr>
                <w:rFonts w:hint="eastAsia"/>
                <w:lang w:val="en-US" w:eastAsia="zh-CN"/>
              </w:rPr>
              <w:t>200.19</w:t>
            </w:r>
          </w:p>
        </w:tc>
        <w:tc>
          <w:tcPr>
            <w:tcW w:w="1118" w:type="dxa"/>
            <w:vAlign w:val="center"/>
          </w:tcPr>
          <w:p>
            <w:pPr>
              <w:pStyle w:val="11"/>
              <w:rPr>
                <w:rFonts w:hint="default" w:eastAsia="方正书宋_GBK"/>
                <w:lang w:val="en-US" w:eastAsia="zh-CN"/>
              </w:rPr>
            </w:pPr>
            <w:r>
              <w:rPr>
                <w:rFonts w:hint="eastAsia"/>
                <w:lang w:val="en-US" w:eastAsia="zh-CN"/>
              </w:rPr>
              <w:t>15.30</w:t>
            </w:r>
          </w:p>
        </w:tc>
        <w:tc>
          <w:tcPr>
            <w:tcW w:w="1118" w:type="dxa"/>
            <w:vAlign w:val="center"/>
          </w:tcPr>
          <w:p>
            <w:pPr>
              <w:pStyle w:val="11"/>
              <w:rPr>
                <w:rFonts w:hint="default" w:eastAsia="方正书宋_GBK"/>
                <w:lang w:val="en-US" w:eastAsia="zh-CN"/>
              </w:rPr>
            </w:pPr>
            <w:r>
              <w:rPr>
                <w:rFonts w:hint="eastAsia"/>
                <w:lang w:val="en-US" w:eastAsia="zh-CN"/>
              </w:rPr>
              <w:t>265.90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21</w:t>
            </w:r>
          </w:p>
        </w:tc>
        <w:tc>
          <w:tcPr>
            <w:tcW w:w="1191" w:type="dxa"/>
            <w:vAlign w:val="center"/>
          </w:tcPr>
          <w:p>
            <w:pPr>
              <w:pStyle w:val="12"/>
            </w:pPr>
            <w:r>
              <w:t>2101504</w:t>
            </w:r>
          </w:p>
        </w:tc>
        <w:tc>
          <w:tcPr>
            <w:tcW w:w="4535" w:type="dxa"/>
            <w:vAlign w:val="center"/>
          </w:tcPr>
          <w:p>
            <w:pPr>
              <w:pStyle w:val="12"/>
            </w:pPr>
            <w:r>
              <w:t>信息化建设</w:t>
            </w:r>
          </w:p>
        </w:tc>
        <w:tc>
          <w:tcPr>
            <w:tcW w:w="1378" w:type="dxa"/>
            <w:vAlign w:val="center"/>
          </w:tcPr>
          <w:p>
            <w:pPr>
              <w:pStyle w:val="11"/>
              <w:rPr>
                <w:rFonts w:hint="default" w:eastAsia="方正书宋_GBK"/>
                <w:lang w:val="en-US" w:eastAsia="zh-CN"/>
              </w:rPr>
            </w:pPr>
            <w:r>
              <w:rPr>
                <w:rFonts w:hint="eastAsia"/>
                <w:lang w:val="en-US" w:eastAsia="zh-CN"/>
              </w:rPr>
              <w:t>83.16</w:t>
            </w: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rPr>
                <w:rFonts w:hint="default" w:eastAsia="方正书宋_GBK"/>
                <w:lang w:val="en-US" w:eastAsia="zh-CN"/>
              </w:rPr>
            </w:pPr>
            <w:r>
              <w:rPr>
                <w:rFonts w:hint="eastAsia"/>
                <w:lang w:val="en-US" w:eastAsia="zh-CN"/>
              </w:rPr>
              <w:t>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22</w:t>
            </w:r>
          </w:p>
        </w:tc>
        <w:tc>
          <w:tcPr>
            <w:tcW w:w="1191" w:type="dxa"/>
            <w:vAlign w:val="center"/>
          </w:tcPr>
          <w:p>
            <w:pPr>
              <w:pStyle w:val="12"/>
            </w:pPr>
            <w:r>
              <w:t>2101505</w:t>
            </w:r>
          </w:p>
        </w:tc>
        <w:tc>
          <w:tcPr>
            <w:tcW w:w="4535" w:type="dxa"/>
            <w:vAlign w:val="center"/>
          </w:tcPr>
          <w:p>
            <w:pPr>
              <w:pStyle w:val="12"/>
            </w:pPr>
            <w:r>
              <w:t>医疗保障政策管理</w:t>
            </w:r>
          </w:p>
        </w:tc>
        <w:tc>
          <w:tcPr>
            <w:tcW w:w="1378" w:type="dxa"/>
            <w:vAlign w:val="center"/>
          </w:tcPr>
          <w:p>
            <w:pPr>
              <w:pStyle w:val="11"/>
            </w:pPr>
          </w:p>
        </w:tc>
        <w:tc>
          <w:tcPr>
            <w:tcW w:w="949" w:type="dxa"/>
            <w:vAlign w:val="center"/>
          </w:tcPr>
          <w:p>
            <w:pPr>
              <w:pStyle w:val="11"/>
            </w:pPr>
          </w:p>
        </w:tc>
        <w:tc>
          <w:tcPr>
            <w:tcW w:w="1191" w:type="dxa"/>
            <w:vAlign w:val="center"/>
          </w:tcPr>
          <w:p>
            <w:pPr>
              <w:pStyle w:val="11"/>
            </w:pPr>
          </w:p>
        </w:tc>
        <w:tc>
          <w:tcPr>
            <w:tcW w:w="1118" w:type="dxa"/>
            <w:vAlign w:val="center"/>
          </w:tcPr>
          <w:p>
            <w:pPr>
              <w:pStyle w:val="11"/>
            </w:pP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23</w:t>
            </w:r>
          </w:p>
        </w:tc>
        <w:tc>
          <w:tcPr>
            <w:tcW w:w="1191" w:type="dxa"/>
            <w:vAlign w:val="center"/>
          </w:tcPr>
          <w:p>
            <w:pPr>
              <w:pStyle w:val="12"/>
            </w:pPr>
            <w:r>
              <w:t>221</w:t>
            </w:r>
          </w:p>
        </w:tc>
        <w:tc>
          <w:tcPr>
            <w:tcW w:w="4535" w:type="dxa"/>
            <w:vAlign w:val="center"/>
          </w:tcPr>
          <w:p>
            <w:pPr>
              <w:pStyle w:val="12"/>
            </w:pPr>
            <w:r>
              <w:t>住房保障支出</w:t>
            </w:r>
          </w:p>
        </w:tc>
        <w:tc>
          <w:tcPr>
            <w:tcW w:w="1378" w:type="dxa"/>
            <w:vAlign w:val="center"/>
          </w:tcPr>
          <w:p>
            <w:pPr>
              <w:pStyle w:val="11"/>
            </w:pPr>
            <w:r>
              <w:rPr>
                <w:rFonts w:hint="eastAsia"/>
              </w:rPr>
              <w:t>18.98</w:t>
            </w:r>
          </w:p>
        </w:tc>
        <w:tc>
          <w:tcPr>
            <w:tcW w:w="949"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91"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18" w:type="dxa"/>
            <w:vAlign w:val="center"/>
          </w:tcPr>
          <w:p>
            <w:pPr>
              <w:pStyle w:val="11"/>
            </w:pP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2</w:t>
            </w:r>
            <w:r>
              <w:rPr>
                <w:rFonts w:hint="eastAsia"/>
                <w:lang w:val="en-US" w:eastAsia="zh-CN"/>
              </w:rPr>
              <w:t>4</w:t>
            </w:r>
          </w:p>
        </w:tc>
        <w:tc>
          <w:tcPr>
            <w:tcW w:w="1191" w:type="dxa"/>
            <w:vAlign w:val="center"/>
          </w:tcPr>
          <w:p>
            <w:pPr>
              <w:pStyle w:val="12"/>
            </w:pPr>
            <w:r>
              <w:t>22102</w:t>
            </w:r>
          </w:p>
        </w:tc>
        <w:tc>
          <w:tcPr>
            <w:tcW w:w="4535" w:type="dxa"/>
            <w:vAlign w:val="center"/>
          </w:tcPr>
          <w:p>
            <w:pPr>
              <w:pStyle w:val="12"/>
            </w:pPr>
            <w:r>
              <w:t>住房改革支出</w:t>
            </w:r>
          </w:p>
        </w:tc>
        <w:tc>
          <w:tcPr>
            <w:tcW w:w="1378" w:type="dxa"/>
            <w:vAlign w:val="center"/>
          </w:tcPr>
          <w:p>
            <w:pPr>
              <w:pStyle w:val="11"/>
            </w:pPr>
            <w:r>
              <w:rPr>
                <w:rFonts w:hint="eastAsia"/>
              </w:rPr>
              <w:t>18.98</w:t>
            </w:r>
          </w:p>
        </w:tc>
        <w:tc>
          <w:tcPr>
            <w:tcW w:w="949"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91"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18" w:type="dxa"/>
            <w:vAlign w:val="center"/>
          </w:tcPr>
          <w:p>
            <w:pPr>
              <w:pStyle w:val="11"/>
            </w:pPr>
          </w:p>
        </w:tc>
        <w:tc>
          <w:tcPr>
            <w:tcW w:w="111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2</w:t>
            </w:r>
            <w:r>
              <w:rPr>
                <w:rFonts w:hint="eastAsia"/>
                <w:lang w:val="en-US" w:eastAsia="zh-CN"/>
              </w:rPr>
              <w:t>5</w:t>
            </w:r>
          </w:p>
        </w:tc>
        <w:tc>
          <w:tcPr>
            <w:tcW w:w="1191" w:type="dxa"/>
            <w:vAlign w:val="center"/>
          </w:tcPr>
          <w:p>
            <w:pPr>
              <w:pStyle w:val="12"/>
            </w:pPr>
            <w:r>
              <w:t>2210201</w:t>
            </w:r>
          </w:p>
        </w:tc>
        <w:tc>
          <w:tcPr>
            <w:tcW w:w="4535" w:type="dxa"/>
            <w:vAlign w:val="center"/>
          </w:tcPr>
          <w:p>
            <w:pPr>
              <w:pStyle w:val="12"/>
            </w:pPr>
            <w:r>
              <w:t>住房公积金</w:t>
            </w:r>
          </w:p>
        </w:tc>
        <w:tc>
          <w:tcPr>
            <w:tcW w:w="1378" w:type="dxa"/>
            <w:vAlign w:val="center"/>
          </w:tcPr>
          <w:p>
            <w:pPr>
              <w:pStyle w:val="11"/>
            </w:pPr>
            <w:r>
              <w:rPr>
                <w:rFonts w:hint="eastAsia"/>
              </w:rPr>
              <w:t>18.98</w:t>
            </w:r>
          </w:p>
        </w:tc>
        <w:tc>
          <w:tcPr>
            <w:tcW w:w="949"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91" w:type="dxa"/>
            <w:vAlign w:val="center"/>
          </w:tcPr>
          <w:p>
            <w:pPr>
              <w:pStyle w:val="11"/>
              <w:rPr>
                <w:rFonts w:ascii="方正书宋_GBK" w:hAnsi="方正书宋_GBK" w:eastAsia="方正书宋_GBK" w:cs="方正书宋_GBK"/>
                <w:sz w:val="21"/>
                <w:szCs w:val="24"/>
                <w:lang w:val="en-US" w:eastAsia="uk-UA" w:bidi="ar-SA"/>
              </w:rPr>
            </w:pPr>
            <w:r>
              <w:rPr>
                <w:rFonts w:hint="eastAsia"/>
              </w:rPr>
              <w:t>18.98</w:t>
            </w:r>
          </w:p>
        </w:tc>
        <w:tc>
          <w:tcPr>
            <w:tcW w:w="1118" w:type="dxa"/>
            <w:vAlign w:val="center"/>
          </w:tcPr>
          <w:p>
            <w:pPr>
              <w:pStyle w:val="11"/>
            </w:pPr>
          </w:p>
        </w:tc>
        <w:tc>
          <w:tcPr>
            <w:tcW w:w="1118"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362001兴隆县医疗保障局本级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eastAsia" w:eastAsia="方正书宋_GBK"/>
                <w:lang w:val="en-US" w:eastAsia="zh-CN"/>
              </w:rPr>
            </w:pPr>
            <w:r>
              <w:rPr>
                <w:rFonts w:hint="eastAsia"/>
              </w:rPr>
              <w:t>298.3</w:t>
            </w:r>
            <w:r>
              <w:rPr>
                <w:rFonts w:hint="eastAsia"/>
                <w:lang w:val="en-US" w:eastAsia="zh-CN"/>
              </w:rPr>
              <w:t>0</w:t>
            </w:r>
          </w:p>
        </w:tc>
        <w:tc>
          <w:tcPr>
            <w:tcW w:w="2551" w:type="dxa"/>
            <w:vAlign w:val="center"/>
          </w:tcPr>
          <w:p>
            <w:pPr>
              <w:pStyle w:val="15"/>
            </w:pPr>
            <w:r>
              <w:rPr>
                <w:rFonts w:hint="eastAsia"/>
              </w:rPr>
              <w:t>282.12</w:t>
            </w:r>
          </w:p>
        </w:tc>
        <w:tc>
          <w:tcPr>
            <w:tcW w:w="2552" w:type="dxa"/>
            <w:vAlign w:val="center"/>
          </w:tcPr>
          <w:p>
            <w:pPr>
              <w:pStyle w:val="15"/>
            </w:pPr>
            <w:r>
              <w:rPr>
                <w:rFonts w:hint="eastAsia"/>
              </w:rPr>
              <w:t>16.18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rPr>
                <w:rFonts w:hint="eastAsia"/>
              </w:rPr>
              <w:t>272.05</w:t>
            </w:r>
          </w:p>
        </w:tc>
        <w:tc>
          <w:tcPr>
            <w:tcW w:w="2551" w:type="dxa"/>
            <w:vAlign w:val="center"/>
          </w:tcPr>
          <w:p>
            <w:pPr>
              <w:pStyle w:val="11"/>
            </w:pPr>
            <w:r>
              <w:rPr>
                <w:rFonts w:hint="eastAsia"/>
              </w:rPr>
              <w:t>272.05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rPr>
                <w:rFonts w:hint="eastAsia"/>
              </w:rPr>
              <w:t>100.45</w:t>
            </w:r>
          </w:p>
        </w:tc>
        <w:tc>
          <w:tcPr>
            <w:tcW w:w="2551" w:type="dxa"/>
            <w:vAlign w:val="center"/>
          </w:tcPr>
          <w:p>
            <w:pPr>
              <w:pStyle w:val="11"/>
            </w:pPr>
            <w:r>
              <w:rPr>
                <w:rFonts w:hint="eastAsia"/>
              </w:rPr>
              <w:t>100.45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rPr>
                <w:rFonts w:hint="eastAsia"/>
              </w:rPr>
              <w:t>33.52</w:t>
            </w:r>
          </w:p>
        </w:tc>
        <w:tc>
          <w:tcPr>
            <w:tcW w:w="2551" w:type="dxa"/>
            <w:vAlign w:val="center"/>
          </w:tcPr>
          <w:p>
            <w:pPr>
              <w:pStyle w:val="11"/>
            </w:pPr>
            <w:r>
              <w:rPr>
                <w:rFonts w:hint="eastAsia"/>
              </w:rPr>
              <w:t>33.52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rPr>
                <w:rFonts w:hint="eastAsia"/>
              </w:rPr>
              <w:t>25.86</w:t>
            </w:r>
          </w:p>
        </w:tc>
        <w:tc>
          <w:tcPr>
            <w:tcW w:w="2551" w:type="dxa"/>
            <w:vAlign w:val="center"/>
          </w:tcPr>
          <w:p>
            <w:pPr>
              <w:pStyle w:val="11"/>
            </w:pPr>
            <w:r>
              <w:rPr>
                <w:rFonts w:hint="eastAsia"/>
              </w:rPr>
              <w:t>25.86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rPr>
                <w:rFonts w:hint="eastAsia"/>
              </w:rPr>
              <w:t>40.29</w:t>
            </w:r>
          </w:p>
        </w:tc>
        <w:tc>
          <w:tcPr>
            <w:tcW w:w="2551" w:type="dxa"/>
            <w:vAlign w:val="center"/>
          </w:tcPr>
          <w:p>
            <w:pPr>
              <w:pStyle w:val="11"/>
            </w:pPr>
            <w:r>
              <w:rPr>
                <w:rFonts w:hint="eastAsia"/>
              </w:rPr>
              <w:t>40.29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rPr>
                <w:rFonts w:hint="eastAsia"/>
              </w:rPr>
              <w:t>25.31</w:t>
            </w:r>
          </w:p>
        </w:tc>
        <w:tc>
          <w:tcPr>
            <w:tcW w:w="2551" w:type="dxa"/>
            <w:vAlign w:val="center"/>
          </w:tcPr>
          <w:p>
            <w:pPr>
              <w:pStyle w:val="11"/>
            </w:pPr>
            <w:r>
              <w:rPr>
                <w:rFonts w:hint="eastAsia"/>
              </w:rPr>
              <w:t>25.31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rPr>
                <w:rFonts w:hint="eastAsia"/>
              </w:rPr>
              <w:t>12.65</w:t>
            </w:r>
          </w:p>
        </w:tc>
        <w:tc>
          <w:tcPr>
            <w:tcW w:w="2551" w:type="dxa"/>
            <w:vAlign w:val="center"/>
          </w:tcPr>
          <w:p>
            <w:pPr>
              <w:pStyle w:val="11"/>
            </w:pPr>
            <w:r>
              <w:rPr>
                <w:rFonts w:hint="eastAsia"/>
              </w:rPr>
              <w:t>12.65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rPr>
                <w:rFonts w:hint="eastAsia"/>
              </w:rPr>
              <w:t>14.99</w:t>
            </w:r>
          </w:p>
        </w:tc>
        <w:tc>
          <w:tcPr>
            <w:tcW w:w="2551" w:type="dxa"/>
            <w:vAlign w:val="center"/>
          </w:tcPr>
          <w:p>
            <w:pPr>
              <w:pStyle w:val="11"/>
            </w:pPr>
            <w:r>
              <w:rPr>
                <w:rFonts w:hint="eastAsia"/>
              </w:rPr>
              <w:t>14.99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rPr>
                <w:rFonts w:hint="eastAsia"/>
              </w:rPr>
              <w:t>18.98</w:t>
            </w:r>
          </w:p>
        </w:tc>
        <w:tc>
          <w:tcPr>
            <w:tcW w:w="2551" w:type="dxa"/>
            <w:vAlign w:val="center"/>
          </w:tcPr>
          <w:p>
            <w:pPr>
              <w:pStyle w:val="11"/>
            </w:pPr>
            <w:r>
              <w:rPr>
                <w:rFonts w:hint="eastAsia"/>
              </w:rPr>
              <w:t>18.98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rPr>
                <w:rFonts w:hint="eastAsia"/>
              </w:rPr>
              <w:t>16.18</w:t>
            </w:r>
          </w:p>
        </w:tc>
        <w:tc>
          <w:tcPr>
            <w:tcW w:w="2551" w:type="dxa"/>
            <w:vAlign w:val="center"/>
          </w:tcPr>
          <w:p>
            <w:pPr>
              <w:pStyle w:val="11"/>
            </w:pPr>
          </w:p>
        </w:tc>
        <w:tc>
          <w:tcPr>
            <w:tcW w:w="2552" w:type="dxa"/>
            <w:vAlign w:val="center"/>
          </w:tcPr>
          <w:p>
            <w:pPr>
              <w:pStyle w:val="11"/>
            </w:pPr>
            <w:r>
              <w:rPr>
                <w:rFonts w:hint="eastAsia"/>
              </w:rPr>
              <w:t>16.18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rPr>
                <w:rFonts w:hint="eastAsia"/>
              </w:rPr>
              <w:t>4.55</w:t>
            </w:r>
          </w:p>
        </w:tc>
        <w:tc>
          <w:tcPr>
            <w:tcW w:w="2551" w:type="dxa"/>
            <w:vAlign w:val="center"/>
          </w:tcPr>
          <w:p>
            <w:pPr>
              <w:pStyle w:val="11"/>
            </w:pPr>
          </w:p>
        </w:tc>
        <w:tc>
          <w:tcPr>
            <w:tcW w:w="2552" w:type="dxa"/>
            <w:vAlign w:val="center"/>
          </w:tcPr>
          <w:p>
            <w:pPr>
              <w:pStyle w:val="11"/>
            </w:pPr>
            <w:r>
              <w:rPr>
                <w:rFonts w:hint="eastAsia"/>
              </w:rP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30204</w:t>
            </w:r>
          </w:p>
        </w:tc>
        <w:tc>
          <w:tcPr>
            <w:tcW w:w="4535" w:type="dxa"/>
            <w:vAlign w:val="center"/>
          </w:tcPr>
          <w:p>
            <w:pPr>
              <w:pStyle w:val="12"/>
            </w:pPr>
            <w:r>
              <w:t>手续费</w:t>
            </w:r>
          </w:p>
        </w:tc>
        <w:tc>
          <w:tcPr>
            <w:tcW w:w="2551" w:type="dxa"/>
            <w:vAlign w:val="center"/>
          </w:tcPr>
          <w:p>
            <w:pPr>
              <w:pStyle w:val="11"/>
              <w:rPr>
                <w:rFonts w:hint="default" w:eastAsia="方正书宋_GBK"/>
                <w:lang w:val="en-US" w:eastAsia="zh-CN"/>
              </w:rPr>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rPr>
              <w:t>1</w:t>
            </w:r>
            <w:r>
              <w:rPr>
                <w:rFonts w:hint="eastAsia"/>
                <w:lang w:val="en-US" w:eastAsia="zh-CN"/>
              </w:rPr>
              <w:t>.00</w:t>
            </w:r>
          </w:p>
        </w:tc>
        <w:tc>
          <w:tcPr>
            <w:tcW w:w="2551" w:type="dxa"/>
            <w:vAlign w:val="center"/>
          </w:tcPr>
          <w:p>
            <w:pPr>
              <w:pStyle w:val="11"/>
              <w:rPr>
                <w:rFonts w:ascii="方正书宋_GBK" w:hAnsi="方正书宋_GBK" w:eastAsia="方正书宋_GBK" w:cs="方正书宋_GBK"/>
                <w:sz w:val="21"/>
                <w:szCs w:val="24"/>
                <w:lang w:val="en-US" w:eastAsia="uk-UA" w:bidi="ar-SA"/>
              </w:rPr>
            </w:pPr>
          </w:p>
        </w:tc>
        <w:tc>
          <w:tcPr>
            <w:tcW w:w="2552" w:type="dxa"/>
            <w:vAlign w:val="center"/>
          </w:tcPr>
          <w:p>
            <w:pPr>
              <w:pStyle w:val="11"/>
              <w:rPr>
                <w:rFonts w:ascii="方正书宋_GBK" w:hAnsi="方正书宋_GBK" w:eastAsia="方正书宋_GBK" w:cs="方正书宋_GBK"/>
                <w:sz w:val="21"/>
                <w:szCs w:val="24"/>
                <w:lang w:val="en-US" w:eastAsia="uk-UA" w:bidi="ar-SA"/>
              </w:rPr>
            </w:pPr>
            <w:r>
              <w:rPr>
                <w:rFonts w:hint="eastAsia"/>
              </w:rPr>
              <w:t>1</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19</w:t>
            </w:r>
          </w:p>
        </w:tc>
        <w:tc>
          <w:tcPr>
            <w:tcW w:w="1191" w:type="dxa"/>
            <w:vAlign w:val="center"/>
          </w:tcPr>
          <w:p>
            <w:pPr>
              <w:pStyle w:val="12"/>
            </w:pPr>
            <w:r>
              <w:rPr>
                <w:rFonts w:hint="eastAsia"/>
              </w:rPr>
              <w:t>30215</w:t>
            </w:r>
          </w:p>
        </w:tc>
        <w:tc>
          <w:tcPr>
            <w:tcW w:w="4535" w:type="dxa"/>
            <w:vAlign w:val="center"/>
          </w:tcPr>
          <w:p>
            <w:pPr>
              <w:pStyle w:val="12"/>
            </w:pPr>
            <w:r>
              <w:rPr>
                <w:rFonts w:hint="eastAsia"/>
              </w:rPr>
              <w:t>会议费</w:t>
            </w:r>
          </w:p>
        </w:tc>
        <w:tc>
          <w:tcPr>
            <w:tcW w:w="2551" w:type="dxa"/>
            <w:vAlign w:val="center"/>
          </w:tcPr>
          <w:p>
            <w:pPr>
              <w:pStyle w:val="11"/>
              <w:rPr>
                <w:rFonts w:hint="eastAsia" w:eastAsia="方正书宋_GBK"/>
                <w:lang w:val="en-US" w:eastAsia="zh-CN"/>
              </w:rPr>
            </w:pPr>
            <w:r>
              <w:rPr>
                <w:rFonts w:hint="eastAsia"/>
              </w:rPr>
              <w:t>1.2</w:t>
            </w:r>
            <w:r>
              <w:rPr>
                <w:rFonts w:hint="eastAsia"/>
                <w:lang w:val="en-US" w:eastAsia="zh-CN"/>
              </w:rPr>
              <w:t>0</w:t>
            </w:r>
          </w:p>
        </w:tc>
        <w:tc>
          <w:tcPr>
            <w:tcW w:w="2551" w:type="dxa"/>
            <w:vAlign w:val="center"/>
          </w:tcPr>
          <w:p>
            <w:pPr>
              <w:pStyle w:val="11"/>
              <w:rPr>
                <w:rFonts w:ascii="方正书宋_GBK" w:hAnsi="方正书宋_GBK" w:eastAsia="方正书宋_GBK" w:cs="方正书宋_GBK"/>
                <w:sz w:val="21"/>
                <w:szCs w:val="24"/>
                <w:lang w:val="en-US" w:eastAsia="uk-UA" w:bidi="ar-SA"/>
              </w:rPr>
            </w:pPr>
          </w:p>
        </w:tc>
        <w:tc>
          <w:tcPr>
            <w:tcW w:w="2552" w:type="dxa"/>
            <w:vAlign w:val="center"/>
          </w:tcPr>
          <w:p>
            <w:pPr>
              <w:pStyle w:val="11"/>
              <w:rPr>
                <w:rFonts w:hint="eastAsia"/>
              </w:rPr>
            </w:pPr>
            <w:r>
              <w:rPr>
                <w:rFonts w:hint="eastAsia"/>
              </w:rPr>
              <w:t>1.2</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rPr>
              <w:t>1</w:t>
            </w:r>
            <w:r>
              <w:rPr>
                <w:rFonts w:hint="eastAsia"/>
                <w:lang w:val="en-US" w:eastAsia="zh-CN"/>
              </w:rPr>
              <w:t>.00</w:t>
            </w:r>
          </w:p>
        </w:tc>
        <w:tc>
          <w:tcPr>
            <w:tcW w:w="2551" w:type="dxa"/>
            <w:vAlign w:val="center"/>
          </w:tcPr>
          <w:p>
            <w:pPr>
              <w:pStyle w:val="11"/>
              <w:rPr>
                <w:rFonts w:ascii="方正书宋_GBK" w:hAnsi="方正书宋_GBK" w:eastAsia="方正书宋_GBK" w:cs="方正书宋_GBK"/>
                <w:sz w:val="21"/>
                <w:szCs w:val="24"/>
                <w:lang w:val="en-US" w:eastAsia="uk-UA" w:bidi="ar-SA"/>
              </w:rPr>
            </w:pPr>
          </w:p>
        </w:tc>
        <w:tc>
          <w:tcPr>
            <w:tcW w:w="2552" w:type="dxa"/>
            <w:vAlign w:val="center"/>
          </w:tcPr>
          <w:p>
            <w:pPr>
              <w:pStyle w:val="11"/>
              <w:rPr>
                <w:rFonts w:ascii="方正书宋_GBK" w:hAnsi="方正书宋_GBK" w:eastAsia="方正书宋_GBK" w:cs="方正书宋_GBK"/>
                <w:sz w:val="21"/>
                <w:szCs w:val="24"/>
                <w:lang w:val="en-US" w:eastAsia="uk-UA" w:bidi="ar-SA"/>
              </w:rPr>
            </w:pPr>
            <w:r>
              <w:rPr>
                <w:rFonts w:hint="eastAsia"/>
              </w:rPr>
              <w:t>1</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rPr>
                <w:rFonts w:hint="default" w:eastAsia="方正书宋_GBK"/>
                <w:lang w:val="en-US" w:eastAsia="zh-CN"/>
              </w:rPr>
            </w:pPr>
            <w:r>
              <w:rPr>
                <w:rFonts w:hint="eastAsia"/>
              </w:rPr>
              <w:t>2</w:t>
            </w:r>
            <w:r>
              <w:rPr>
                <w:rFonts w:hint="eastAsia"/>
                <w:lang w:val="en-US" w:eastAsia="zh-CN"/>
              </w:rPr>
              <w:t>.00</w:t>
            </w:r>
          </w:p>
        </w:tc>
        <w:tc>
          <w:tcPr>
            <w:tcW w:w="2551" w:type="dxa"/>
            <w:vAlign w:val="center"/>
          </w:tcPr>
          <w:p>
            <w:pPr>
              <w:pStyle w:val="11"/>
            </w:pPr>
          </w:p>
        </w:tc>
        <w:tc>
          <w:tcPr>
            <w:tcW w:w="2552" w:type="dxa"/>
            <w:vAlign w:val="center"/>
          </w:tcPr>
          <w:p>
            <w:pPr>
              <w:pStyle w:val="11"/>
            </w:pPr>
            <w:r>
              <w:rPr>
                <w:rFonts w:hint="eastAsia"/>
              </w:rPr>
              <w:t>2</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rPr>
                <w:rFonts w:hint="eastAsia"/>
              </w:rPr>
              <w:t>4.05</w:t>
            </w:r>
          </w:p>
        </w:tc>
        <w:tc>
          <w:tcPr>
            <w:tcW w:w="2551" w:type="dxa"/>
            <w:vAlign w:val="center"/>
          </w:tcPr>
          <w:p>
            <w:pPr>
              <w:pStyle w:val="11"/>
            </w:pPr>
          </w:p>
        </w:tc>
        <w:tc>
          <w:tcPr>
            <w:tcW w:w="2552" w:type="dxa"/>
            <w:vAlign w:val="center"/>
          </w:tcPr>
          <w:p>
            <w:pPr>
              <w:pStyle w:val="11"/>
            </w:pPr>
            <w:r>
              <w:rPr>
                <w:rFonts w:hint="eastAsia"/>
              </w:rP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rPr>
                <w:rFonts w:hint="eastAsia" w:eastAsia="方正书宋_GBK"/>
                <w:lang w:val="en-US" w:eastAsia="zh-CN"/>
              </w:rPr>
            </w:pPr>
            <w:r>
              <w:rPr>
                <w:rFonts w:hint="eastAsia"/>
              </w:rPr>
              <w:t>1.5</w:t>
            </w:r>
            <w:r>
              <w:rPr>
                <w:rFonts w:hint="eastAsia"/>
                <w:lang w:val="en-US" w:eastAsia="zh-CN"/>
              </w:rPr>
              <w:t>0</w:t>
            </w:r>
          </w:p>
        </w:tc>
        <w:tc>
          <w:tcPr>
            <w:tcW w:w="2551" w:type="dxa"/>
            <w:vAlign w:val="center"/>
          </w:tcPr>
          <w:p>
            <w:pPr>
              <w:pStyle w:val="11"/>
            </w:pPr>
          </w:p>
        </w:tc>
        <w:tc>
          <w:tcPr>
            <w:tcW w:w="2552" w:type="dxa"/>
            <w:vAlign w:val="center"/>
          </w:tcPr>
          <w:p>
            <w:pPr>
              <w:pStyle w:val="11"/>
            </w:pPr>
            <w:r>
              <w:rPr>
                <w:rFonts w:hint="eastAsia"/>
              </w:rPr>
              <w:t>1.5</w:t>
            </w: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p>
        </w:tc>
        <w:tc>
          <w:tcPr>
            <w:tcW w:w="2551" w:type="dxa"/>
            <w:vAlign w:val="center"/>
          </w:tcPr>
          <w:p>
            <w:pPr>
              <w:pStyle w:val="11"/>
            </w:pP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ascii="方正书宋_GBK" w:hAnsi="方正书宋_GBK" w:eastAsia="方正书宋_GBK" w:cs="方正书宋_GBK"/>
                <w:sz w:val="21"/>
                <w:szCs w:val="24"/>
                <w:lang w:val="en-US" w:eastAsia="uk-UA" w:bidi="ar-SA"/>
              </w:rPr>
            </w:pPr>
            <w:r>
              <w:t>26</w:t>
            </w:r>
          </w:p>
        </w:tc>
        <w:tc>
          <w:tcPr>
            <w:tcW w:w="1191" w:type="dxa"/>
            <w:vAlign w:val="center"/>
          </w:tcPr>
          <w:p>
            <w:pPr>
              <w:pStyle w:val="12"/>
            </w:pPr>
            <w:r>
              <w:rPr>
                <w:rFonts w:hint="eastAsia"/>
              </w:rPr>
              <w:t>30299</w:t>
            </w:r>
          </w:p>
        </w:tc>
        <w:tc>
          <w:tcPr>
            <w:tcW w:w="4535" w:type="dxa"/>
            <w:vAlign w:val="center"/>
          </w:tcPr>
          <w:p>
            <w:pPr>
              <w:pStyle w:val="12"/>
            </w:pPr>
            <w:r>
              <w:rPr>
                <w:rFonts w:hint="eastAsia"/>
              </w:rPr>
              <w:t>其他商品和服务支出</w:t>
            </w:r>
          </w:p>
        </w:tc>
        <w:tc>
          <w:tcPr>
            <w:tcW w:w="2551" w:type="dxa"/>
            <w:vAlign w:val="center"/>
          </w:tcPr>
          <w:p>
            <w:pPr>
              <w:pStyle w:val="11"/>
            </w:pPr>
            <w:r>
              <w:rPr>
                <w:rFonts w:hint="eastAsia"/>
              </w:rPr>
              <w:t>0.88</w:t>
            </w:r>
          </w:p>
        </w:tc>
        <w:tc>
          <w:tcPr>
            <w:tcW w:w="2551" w:type="dxa"/>
            <w:vAlign w:val="center"/>
          </w:tcPr>
          <w:p>
            <w:pPr>
              <w:pStyle w:val="11"/>
            </w:pPr>
          </w:p>
        </w:tc>
        <w:tc>
          <w:tcPr>
            <w:tcW w:w="2552" w:type="dxa"/>
            <w:vAlign w:val="center"/>
          </w:tcPr>
          <w:p>
            <w:pPr>
              <w:pStyle w:val="11"/>
            </w:pPr>
            <w:r>
              <w:rPr>
                <w:rFonts w:hint="eastAsia"/>
              </w:rP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2</w:t>
            </w:r>
            <w:r>
              <w:rPr>
                <w:rFonts w:hint="eastAsia"/>
                <w:lang w:val="en-US" w:eastAsia="zh-CN"/>
              </w:rPr>
              <w:t>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rPr>
                <w:rFonts w:hint="eastAsia"/>
              </w:rPr>
              <w:t>10.07</w:t>
            </w:r>
          </w:p>
        </w:tc>
        <w:tc>
          <w:tcPr>
            <w:tcW w:w="2551" w:type="dxa"/>
            <w:vAlign w:val="center"/>
          </w:tcPr>
          <w:p>
            <w:pPr>
              <w:pStyle w:val="11"/>
            </w:pPr>
            <w:r>
              <w:rPr>
                <w:rFonts w:hint="eastAsia"/>
              </w:rPr>
              <w:t>10.07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eastAsia" w:eastAsia="方正书宋_GBK"/>
                <w:lang w:eastAsia="zh-CN"/>
              </w:rPr>
            </w:pPr>
            <w:r>
              <w:t>2</w:t>
            </w:r>
            <w:r>
              <w:rPr>
                <w:rFonts w:hint="eastAsia"/>
                <w:lang w:val="en-US" w:eastAsia="zh-CN"/>
              </w:rPr>
              <w:t>8</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rPr>
                <w:rFonts w:hint="default" w:eastAsia="方正书宋_GBK"/>
                <w:lang w:val="en-US" w:eastAsia="zh-CN"/>
              </w:rPr>
            </w:pPr>
            <w:r>
              <w:rPr>
                <w:rFonts w:hint="eastAsia"/>
              </w:rPr>
              <w:t>10</w:t>
            </w:r>
            <w:r>
              <w:rPr>
                <w:rFonts w:hint="eastAsia"/>
                <w:lang w:val="en-US" w:eastAsia="zh-CN"/>
              </w:rPr>
              <w:t>.00</w:t>
            </w:r>
          </w:p>
        </w:tc>
        <w:tc>
          <w:tcPr>
            <w:tcW w:w="2551" w:type="dxa"/>
            <w:vAlign w:val="center"/>
          </w:tcPr>
          <w:p>
            <w:pPr>
              <w:pStyle w:val="11"/>
            </w:pPr>
            <w:r>
              <w:rPr>
                <w:rFonts w:hint="eastAsia"/>
              </w:rPr>
              <w:t>10</w:t>
            </w:r>
            <w:r>
              <w:rPr>
                <w:rFonts w:hint="eastAsia"/>
                <w:lang w:val="en-US" w:eastAsia="zh-CN"/>
              </w:rPr>
              <w:t>.00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rPr>
                <w:rFonts w:hint="default" w:eastAsia="方正书宋_GBK"/>
                <w:lang w:val="en-US" w:eastAsia="zh-CN"/>
              </w:rPr>
            </w:pPr>
            <w:r>
              <w:rPr>
                <w:rFonts w:hint="eastAsia"/>
                <w:lang w:val="en-US" w:eastAsia="zh-CN"/>
              </w:rPr>
              <w:t>29</w:t>
            </w:r>
          </w:p>
        </w:tc>
        <w:tc>
          <w:tcPr>
            <w:tcW w:w="1191" w:type="dxa"/>
            <w:vAlign w:val="center"/>
          </w:tcPr>
          <w:p>
            <w:pPr>
              <w:pStyle w:val="12"/>
            </w:pPr>
            <w:r>
              <w:rPr>
                <w:rFonts w:hint="eastAsia"/>
              </w:rPr>
              <w:t>30309</w:t>
            </w:r>
          </w:p>
        </w:tc>
        <w:tc>
          <w:tcPr>
            <w:tcW w:w="4535" w:type="dxa"/>
            <w:vAlign w:val="center"/>
          </w:tcPr>
          <w:p>
            <w:pPr>
              <w:pStyle w:val="12"/>
            </w:pPr>
            <w:r>
              <w:rPr>
                <w:rFonts w:hint="eastAsia"/>
              </w:rPr>
              <w:t>奖励金</w:t>
            </w:r>
          </w:p>
        </w:tc>
        <w:tc>
          <w:tcPr>
            <w:tcW w:w="2551" w:type="dxa"/>
            <w:vAlign w:val="center"/>
          </w:tcPr>
          <w:p>
            <w:pPr>
              <w:pStyle w:val="11"/>
            </w:pPr>
            <w:r>
              <w:rPr>
                <w:rFonts w:hint="eastAsia"/>
              </w:rPr>
              <w:t>0.07</w:t>
            </w:r>
          </w:p>
        </w:tc>
        <w:tc>
          <w:tcPr>
            <w:tcW w:w="2551" w:type="dxa"/>
            <w:vAlign w:val="center"/>
          </w:tcPr>
          <w:p>
            <w:pPr>
              <w:pStyle w:val="11"/>
            </w:pPr>
            <w:r>
              <w:rPr>
                <w:rFonts w:hint="eastAsia"/>
              </w:rPr>
              <w:t>0.07</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362001兴隆县医疗保障局本级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rPr>
                <w:rFonts w:hint="default" w:eastAsia="方正书宋_GBK"/>
                <w:lang w:val="en-US" w:eastAsia="zh-CN"/>
              </w:rPr>
            </w:pPr>
            <w:r>
              <w:rPr>
                <w:rFonts w:hint="eastAsia"/>
                <w:lang w:val="en-US" w:eastAsia="zh-CN"/>
              </w:rPr>
              <w:t>0.00</w:t>
            </w:r>
          </w:p>
        </w:tc>
        <w:tc>
          <w:tcPr>
            <w:tcW w:w="2551" w:type="dxa"/>
            <w:vAlign w:val="center"/>
          </w:tcPr>
          <w:p>
            <w:pPr>
              <w:pStyle w:val="15"/>
              <w:rPr>
                <w:rFonts w:hint="default" w:eastAsia="方正书宋_GBK"/>
                <w:lang w:val="en-US" w:eastAsia="zh-CN"/>
              </w:rPr>
            </w:pPr>
            <w:r>
              <w:rPr>
                <w:rFonts w:hint="eastAsia"/>
                <w:lang w:val="en-US" w:eastAsia="zh-CN"/>
              </w:rPr>
              <w:t>0.00</w:t>
            </w:r>
          </w:p>
        </w:tc>
        <w:tc>
          <w:tcPr>
            <w:tcW w:w="2551" w:type="dxa"/>
            <w:vAlign w:val="center"/>
          </w:tcPr>
          <w:p>
            <w:pPr>
              <w:pStyle w:val="15"/>
              <w:rPr>
                <w:rFonts w:hint="default" w:eastAsia="方正书宋_GBK"/>
                <w:lang w:val="en-US" w:eastAsia="zh-CN"/>
              </w:rPr>
            </w:pPr>
            <w:r>
              <w:rPr>
                <w:rFonts w:hint="eastAsia"/>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jc w:val="center"/>
              <w:rPr>
                <w:rFonts w:hint="eastAsia" w:eastAsia="方正书宋_GBK"/>
                <w:lang w:eastAsia="zh-CN"/>
              </w:rPr>
            </w:pPr>
            <w:r>
              <w:rPr>
                <w:rFonts w:hint="eastAsia"/>
                <w:lang w:eastAsia="zh-CN"/>
              </w:rPr>
              <w:t>无</w:t>
            </w:r>
          </w:p>
        </w:tc>
        <w:tc>
          <w:tcPr>
            <w:tcW w:w="4535" w:type="dxa"/>
            <w:vAlign w:val="center"/>
          </w:tcPr>
          <w:p>
            <w:pPr>
              <w:pStyle w:val="12"/>
              <w:jc w:val="center"/>
              <w:rPr>
                <w:rFonts w:hint="eastAsia" w:eastAsia="方正书宋_GBK"/>
                <w:lang w:eastAsia="zh-CN"/>
              </w:rPr>
            </w:pPr>
            <w:r>
              <w:rPr>
                <w:rFonts w:hint="eastAsia"/>
                <w:lang w:eastAsia="zh-CN"/>
              </w:rPr>
              <w:t>无</w:t>
            </w: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
      <w:pPr>
        <w:ind w:firstLine="240" w:firstLineChars="100"/>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注：无政府基金预算，空表列示。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362001兴隆县医疗保障局本级</w:t>
            </w:r>
          </w:p>
        </w:tc>
        <w:tc>
          <w:tcPr>
            <w:tcW w:w="255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362001兴隆县医疗保障局本级</w:t>
            </w:r>
          </w:p>
        </w:tc>
        <w:tc>
          <w:tcPr>
            <w:tcW w:w="2381" w:type="dxa"/>
            <w:tcBorders>
              <w:top w:val="single" w:color="FFFFFF" w:sz="6" w:space="0"/>
              <w:left w:val="single" w:color="FFFFFF" w:sz="6" w:space="0"/>
              <w:right w:val="single" w:color="FFFFFF" w:sz="6" w:space="0"/>
            </w:tcBorders>
            <w:vAlign w:val="center"/>
          </w:tcPr>
          <w:p>
            <w:pPr>
              <w:pStyle w:val="8"/>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2.50</w:t>
            </w:r>
          </w:p>
        </w:tc>
        <w:tc>
          <w:tcPr>
            <w:tcW w:w="2381" w:type="dxa"/>
            <w:vAlign w:val="center"/>
          </w:tcPr>
          <w:p>
            <w:pPr>
              <w:pStyle w:val="15"/>
              <w:rPr>
                <w:rFonts w:hint="default" w:eastAsia="方正书宋_GBK"/>
                <w:lang w:val="en-US" w:eastAsia="zh-CN"/>
              </w:rPr>
            </w:pPr>
            <w:r>
              <w:rPr>
                <w:rFonts w:hint="eastAsia"/>
                <w:lang w:val="en-US" w:eastAsia="zh-CN"/>
              </w:rPr>
              <w:t>2.50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rPr>
                <w:rFonts w:hint="default" w:eastAsia="方正书宋_GBK"/>
                <w:lang w:val="en-US" w:eastAsia="zh-CN"/>
              </w:rPr>
            </w:pPr>
            <w:r>
              <w:rPr>
                <w:rFonts w:hint="eastAsia"/>
                <w:lang w:val="en-US" w:eastAsia="zh-CN"/>
              </w:rPr>
              <w:t>2.50</w:t>
            </w:r>
          </w:p>
        </w:tc>
        <w:tc>
          <w:tcPr>
            <w:tcW w:w="2381" w:type="dxa"/>
            <w:vAlign w:val="center"/>
          </w:tcPr>
          <w:p>
            <w:pPr>
              <w:pStyle w:val="11"/>
              <w:rPr>
                <w:rFonts w:hint="default" w:eastAsia="方正书宋_GBK"/>
                <w:lang w:val="en-US" w:eastAsia="zh-CN"/>
              </w:rPr>
            </w:pPr>
            <w:r>
              <w:rPr>
                <w:rFonts w:hint="eastAsia"/>
                <w:lang w:val="en-US" w:eastAsia="zh-CN"/>
              </w:rPr>
              <w:t>2.50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2"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rPr>
                <w:rFonts w:hint="default" w:eastAsia="方正书宋_GBK"/>
                <w:lang w:val="en-US" w:eastAsia="zh-CN"/>
              </w:rPr>
            </w:pPr>
            <w:r>
              <w:rPr>
                <w:rFonts w:hint="eastAsia"/>
                <w:lang w:val="en-US" w:eastAsia="zh-CN"/>
              </w:rPr>
              <w:t>1.50</w:t>
            </w:r>
          </w:p>
        </w:tc>
        <w:tc>
          <w:tcPr>
            <w:tcW w:w="2381" w:type="dxa"/>
            <w:vAlign w:val="center"/>
          </w:tcPr>
          <w:p>
            <w:pPr>
              <w:pStyle w:val="11"/>
              <w:rPr>
                <w:rFonts w:hint="default" w:eastAsia="方正书宋_GBK"/>
                <w:lang w:val="en-US" w:eastAsia="zh-CN"/>
              </w:rPr>
            </w:pPr>
            <w:r>
              <w:rPr>
                <w:rFonts w:hint="eastAsia"/>
                <w:lang w:val="en-US" w:eastAsia="zh-CN"/>
              </w:rPr>
              <w:t>1.50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rPr>
                <w:rFonts w:hint="default" w:eastAsia="方正书宋_GBK"/>
                <w:lang w:val="en-US" w:eastAsia="zh-CN"/>
              </w:rPr>
            </w:pPr>
            <w:r>
              <w:rPr>
                <w:rFonts w:hint="eastAsia"/>
                <w:lang w:val="en-US" w:eastAsia="zh-CN"/>
              </w:rPr>
              <w:t>1.50</w:t>
            </w:r>
          </w:p>
        </w:tc>
        <w:tc>
          <w:tcPr>
            <w:tcW w:w="2381" w:type="dxa"/>
            <w:vAlign w:val="center"/>
          </w:tcPr>
          <w:p>
            <w:pPr>
              <w:pStyle w:val="11"/>
            </w:pPr>
            <w:r>
              <w:t>1.</w:t>
            </w:r>
            <w:r>
              <w:rPr>
                <w:rFonts w:hint="eastAsia"/>
                <w:lang w:val="en-US" w:eastAsia="zh-CN"/>
              </w:rPr>
              <w:t>5</w:t>
            </w:r>
            <w:r>
              <w:t>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rPr>
                <w:rFonts w:hint="default" w:eastAsia="方正书宋_GBK"/>
                <w:lang w:val="en-US" w:eastAsia="zh-CN"/>
              </w:rPr>
            </w:pPr>
            <w:r>
              <w:rPr>
                <w:rFonts w:hint="eastAsia"/>
                <w:lang w:val="en-US" w:eastAsia="zh-CN"/>
              </w:rPr>
              <w:t>1.00</w:t>
            </w:r>
          </w:p>
        </w:tc>
        <w:tc>
          <w:tcPr>
            <w:tcW w:w="2381" w:type="dxa"/>
            <w:vAlign w:val="center"/>
          </w:tcPr>
          <w:p>
            <w:pPr>
              <w:pStyle w:val="11"/>
              <w:rPr>
                <w:rFonts w:hint="default" w:eastAsia="方正书宋_GBK"/>
                <w:lang w:val="en-US" w:eastAsia="zh-CN"/>
              </w:rPr>
            </w:pPr>
            <w:r>
              <w:rPr>
                <w:rFonts w:hint="eastAsia"/>
                <w:lang w:val="en-US" w:eastAsia="zh-CN"/>
              </w:rPr>
              <w:t>1.00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兴隆县医疗保障局本级202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按照《中华人民共和国预算法》、《地方预决算公开操作规程》和《关于进一步推进预算公开工作的实施意见》规定，现将兴隆县医疗保障局本级202</w:t>
      </w:r>
      <w:r>
        <w:rPr>
          <w:rFonts w:hint="eastAsia" w:eastAsia="方正仿宋_GBK"/>
          <w:color w:val="000000"/>
          <w:sz w:val="28"/>
          <w:lang w:val="en-US" w:eastAsia="zh-CN"/>
        </w:rPr>
        <w:t>1</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单位职责：</w:t>
      </w:r>
    </w:p>
    <w:p>
      <w:pPr>
        <w:spacing w:line="540" w:lineRule="exact"/>
        <w:ind w:firstLine="641"/>
        <w:rPr>
          <w:rFonts w:ascii="方正仿宋_GBK" w:eastAsia="方正仿宋_GBK"/>
          <w:sz w:val="28"/>
          <w:szCs w:val="28"/>
          <w:lang w:eastAsia="zh-CN"/>
        </w:rPr>
      </w:pPr>
      <w:r>
        <w:rPr>
          <w:rFonts w:hint="eastAsia" w:ascii="方正仿宋_GBK" w:hAnsi="宋体" w:cs="宋体" w:eastAsiaTheme="minorEastAsia"/>
          <w:sz w:val="28"/>
          <w:szCs w:val="28"/>
          <w:lang w:eastAsia="zh-CN"/>
        </w:rPr>
        <w:t>单位</w:t>
      </w:r>
      <w:r>
        <w:rPr>
          <w:rFonts w:hint="eastAsia" w:ascii="方正仿宋_GBK" w:hAnsi="宋体" w:eastAsia="方正仿宋_GBK" w:cs="宋体"/>
          <w:sz w:val="28"/>
          <w:szCs w:val="28"/>
        </w:rPr>
        <w:t>职责：拟订全县城镇职工和城乡居民医疗保险、生育保险、大病保险、医疗救助等医疗保障政策、制度、规划和标准；拟订完善全县医疗保障基金监督管理办法，建立健全医疗保障基金安全防控机制，组织建设智能监控平台，推进医疗保障基金支付方式改革，并组织实施；组织制定全县城镇职工、城乡居民参保筹资和保障待遇政策，统筹城乡医疗保障政策标准，建立健全与筹资水平相适应的待遇调整机制。拟订全县长期护理保险制度方案及政策标准并组织实施；贯彻执行全省城乡统一的药品、医用耗材、医疗服务项目、医疗服务设施等医保目录，组织制定全县城乡统一的药品、医用耗材、医疗服务项目、医疗服务设施的医保支付标准并组织实施，建立动态调整机制；贯彻落实省药品、医用耗材价格和医疗服务项目、医疗服务设施收费等政策，建立医保支付医药服务价格合理确定和动态调整机制，依法管理药品、医用耗材、医疗服务价格政策执行情况。建立药品、医用耗材、医疗服务价格监测信息发布制度；贯彻落实省药品、医用耗材的招标采购政策并监督组织实施；制定全县定点医药机构协议和支付管理办法并组织实施，建立健全医疗保障信用评价体系和信息披露制度，监督管理定点医药机构的医疗服务行为、医疗费用和医药价格，依法查处医疗保障领域违法违规行为；负责医疗保障经办管理、公共服务体系和信息化建设。落实和完善异地就医管理和费用结算政策并组织实施。建立健全医疗保障关系转移接续制度。</w:t>
      </w:r>
    </w:p>
    <w:p>
      <w:pPr>
        <w:pStyle w:val="25"/>
        <w:rPr>
          <w:rFonts w:ascii="方正仿宋_GBK"/>
          <w:szCs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兴隆县医疗保障局本级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按照预算管理有关规定，目前我单位预算的编制实行综合预算管理，即全部收入和支出都反映在预算中。兴隆县医疗保障局机关及所属事业单位的收支包含在</w:t>
      </w:r>
      <w:r>
        <w:rPr>
          <w:rFonts w:hint="eastAsia" w:eastAsia="方正仿宋_GBK"/>
          <w:color w:val="000000"/>
          <w:sz w:val="28"/>
          <w:lang w:eastAsia="zh-CN"/>
        </w:rPr>
        <w:t>单位</w:t>
      </w:r>
      <w:r>
        <w:rPr>
          <w:rFonts w:eastAsia="方正仿宋_GBK"/>
          <w:color w:val="000000"/>
          <w:sz w:val="28"/>
        </w:rPr>
        <w:t>预算中。</w:t>
      </w:r>
    </w:p>
    <w:p>
      <w:pPr>
        <w:pStyle w:val="18"/>
      </w:pPr>
      <w:r>
        <w:rPr>
          <w:rFonts w:hint="eastAsia"/>
          <w:lang w:eastAsia="zh-CN"/>
        </w:rPr>
        <w:t>单位</w:t>
      </w:r>
      <w:r>
        <w:t>预算安排的总体情况</w:t>
      </w:r>
    </w:p>
    <w:p>
      <w:pPr>
        <w:pStyle w:val="18"/>
      </w:pPr>
      <w:r>
        <w:t>按照预算管理有关规定，目前我</w:t>
      </w:r>
      <w:r>
        <w:rPr>
          <w:rFonts w:hint="eastAsia"/>
          <w:lang w:eastAsia="zh-CN"/>
        </w:rPr>
        <w:t>单位</w:t>
      </w:r>
      <w:r>
        <w:t>预算的编制实行综合预算制度，即全部收入和支出都反映的预算中。医保局本级及所属事业单位的收支均包含在</w:t>
      </w:r>
      <w:r>
        <w:rPr>
          <w:rFonts w:hint="eastAsia"/>
          <w:lang w:eastAsia="zh-CN"/>
        </w:rPr>
        <w:t>单位</w:t>
      </w:r>
      <w:r>
        <w:t>预算中。</w:t>
      </w:r>
    </w:p>
    <w:p>
      <w:pPr>
        <w:pStyle w:val="18"/>
      </w:pPr>
      <w:r>
        <w:t>1、收入说明</w:t>
      </w:r>
    </w:p>
    <w:p>
      <w:pPr>
        <w:pStyle w:val="18"/>
      </w:pPr>
      <w:r>
        <w:t>本</w:t>
      </w:r>
      <w:r>
        <w:rPr>
          <w:rFonts w:hint="eastAsia"/>
          <w:lang w:eastAsia="zh-CN"/>
        </w:rPr>
        <w:t>单位</w:t>
      </w:r>
      <w:r>
        <w:t>当年全部收入，202</w:t>
      </w:r>
      <w:r>
        <w:rPr>
          <w:rFonts w:hint="eastAsia"/>
          <w:lang w:val="en-US" w:eastAsia="zh-CN"/>
        </w:rPr>
        <w:t>1</w:t>
      </w:r>
      <w:r>
        <w:t>年预算收入</w:t>
      </w:r>
      <w:r>
        <w:rPr>
          <w:rFonts w:hint="eastAsia"/>
        </w:rPr>
        <w:t>6596.36</w:t>
      </w:r>
      <w:r>
        <w:t>万元。其中一般公共预算拨款收入</w:t>
      </w:r>
      <w:r>
        <w:rPr>
          <w:rFonts w:hint="eastAsia"/>
        </w:rPr>
        <w:t>6596.36</w:t>
      </w:r>
      <w:r>
        <w:t>万元。</w:t>
      </w:r>
    </w:p>
    <w:p>
      <w:pPr>
        <w:pStyle w:val="18"/>
      </w:pPr>
      <w:r>
        <w:t>2、支出说明</w:t>
      </w:r>
    </w:p>
    <w:p>
      <w:pPr>
        <w:pStyle w:val="18"/>
      </w:pPr>
      <w:r>
        <w:t>收支预算总表支出栏、基本支出表、项目支出表按经济分类和支出功能分类科目编制，反映</w:t>
      </w:r>
      <w:r>
        <w:rPr>
          <w:rFonts w:hint="eastAsia"/>
          <w:lang w:eastAsia="zh-CN"/>
        </w:rPr>
        <w:t>兴隆县</w:t>
      </w:r>
      <w:r>
        <w:t>医保局年度部门预算中支出预算的总体情况。2022年</w:t>
      </w:r>
      <w:r>
        <w:rPr>
          <w:rFonts w:hint="eastAsia"/>
          <w:lang w:eastAsia="zh-CN"/>
        </w:rPr>
        <w:t>单位</w:t>
      </w:r>
      <w:r>
        <w:t>支出预算为</w:t>
      </w:r>
      <w:r>
        <w:rPr>
          <w:rFonts w:hint="eastAsia"/>
        </w:rPr>
        <w:t>6596.36</w:t>
      </w:r>
      <w:r>
        <w:t>万元，其中社会保障和就业支出</w:t>
      </w:r>
      <w:r>
        <w:rPr>
          <w:rFonts w:hint="eastAsia"/>
        </w:rPr>
        <w:t>53.84</w:t>
      </w:r>
      <w:r>
        <w:t>万元，卫生健康支出</w:t>
      </w:r>
      <w:r>
        <w:rPr>
          <w:rFonts w:hint="eastAsia"/>
        </w:rPr>
        <w:t>6523.54</w:t>
      </w:r>
      <w:r>
        <w:t>万元，住房保障支出</w:t>
      </w:r>
      <w:r>
        <w:rPr>
          <w:rFonts w:hint="eastAsia"/>
        </w:rPr>
        <w:t>18.98</w:t>
      </w:r>
      <w:r>
        <w:t>万元，其中人员支出</w:t>
      </w:r>
      <w:r>
        <w:rPr>
          <w:rFonts w:hint="eastAsia"/>
          <w:lang w:val="en-US" w:eastAsia="zh-CN"/>
        </w:rPr>
        <w:t>282.12</w:t>
      </w:r>
      <w:r>
        <w:t>万元，公用支出</w:t>
      </w:r>
      <w:r>
        <w:rPr>
          <w:rFonts w:hint="eastAsia"/>
          <w:lang w:val="en-US" w:eastAsia="zh-CN"/>
        </w:rPr>
        <w:t>16.18</w:t>
      </w:r>
      <w:r>
        <w:t>万元，对个人和家庭的补助</w:t>
      </w:r>
      <w:r>
        <w:rPr>
          <w:rFonts w:hint="eastAsia"/>
        </w:rPr>
        <w:t>10.07</w:t>
      </w:r>
      <w:r>
        <w:t>万元。</w:t>
      </w:r>
    </w:p>
    <w:p>
      <w:pPr>
        <w:spacing w:line="500" w:lineRule="exact"/>
        <w:ind w:firstLine="560"/>
      </w:pP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19"/>
      </w:pPr>
      <w:r>
        <w:t>运行经费安排情况</w:t>
      </w:r>
    </w:p>
    <w:p>
      <w:pPr>
        <w:pStyle w:val="27"/>
        <w:rPr>
          <w:lang w:eastAsia="zh-CN"/>
        </w:rPr>
      </w:pPr>
      <w:r>
        <w:t>医保局运行经费共计安排</w:t>
      </w:r>
      <w:r>
        <w:rPr>
          <w:rFonts w:hint="eastAsia"/>
          <w:lang w:val="en-US" w:eastAsia="zh-CN"/>
        </w:rPr>
        <w:t>16.18</w:t>
      </w:r>
      <w:r>
        <w:t>万元，主要用于保证正常运转的办公费</w:t>
      </w:r>
      <w:r>
        <w:rPr>
          <w:rFonts w:hint="eastAsia"/>
          <w:lang w:val="en-US" w:eastAsia="zh-CN"/>
        </w:rPr>
        <w:t>4.55</w:t>
      </w:r>
      <w:r>
        <w:t>万元、差旅费</w:t>
      </w:r>
      <w:r>
        <w:rPr>
          <w:rFonts w:hint="eastAsia"/>
          <w:lang w:val="en-US" w:eastAsia="zh-CN"/>
        </w:rPr>
        <w:t>1</w:t>
      </w:r>
      <w:r>
        <w:t>万元、</w:t>
      </w:r>
      <w:r>
        <w:rPr>
          <w:rFonts w:hint="eastAsia"/>
          <w:lang w:eastAsia="zh-CN"/>
        </w:rPr>
        <w:t>会议费</w:t>
      </w:r>
      <w:r>
        <w:rPr>
          <w:rFonts w:hint="eastAsia"/>
          <w:lang w:val="en-US" w:eastAsia="zh-CN"/>
        </w:rPr>
        <w:t>1.2万元、</w:t>
      </w:r>
      <w:r>
        <w:t>公务招待费</w:t>
      </w:r>
      <w:r>
        <w:rPr>
          <w:rFonts w:hint="eastAsia"/>
          <w:lang w:val="en-US" w:eastAsia="zh-CN"/>
        </w:rPr>
        <w:t>1</w:t>
      </w:r>
      <w:r>
        <w:t>万元、劳务费</w:t>
      </w:r>
      <w:r>
        <w:rPr>
          <w:rFonts w:hint="eastAsia"/>
          <w:lang w:val="en-US" w:eastAsia="zh-CN"/>
        </w:rPr>
        <w:t>2</w:t>
      </w:r>
      <w:r>
        <w:t>万元、福利费</w:t>
      </w:r>
      <w:r>
        <w:rPr>
          <w:rFonts w:hint="eastAsia"/>
          <w:lang w:val="en-US" w:eastAsia="zh-CN"/>
        </w:rPr>
        <w:t>4.05</w:t>
      </w:r>
      <w:r>
        <w:t>万元、公务用车运行维护费1</w:t>
      </w:r>
      <w:r>
        <w:rPr>
          <w:rFonts w:hint="eastAsia"/>
          <w:lang w:val="en-US" w:eastAsia="zh-CN"/>
        </w:rPr>
        <w:t>.5</w:t>
      </w:r>
      <w:r>
        <w:t>万元、其他</w:t>
      </w:r>
      <w:r>
        <w:rPr>
          <w:rFonts w:hint="eastAsia"/>
          <w:lang w:eastAsia="zh-CN"/>
        </w:rPr>
        <w:t>商品和服务支出</w:t>
      </w:r>
      <w:r>
        <w:rPr>
          <w:rFonts w:hint="eastAsia"/>
          <w:lang w:val="en-US" w:eastAsia="zh-CN"/>
        </w:rPr>
        <w:t>0.88</w:t>
      </w:r>
      <w:r>
        <w:t>万元。</w:t>
      </w:r>
    </w:p>
    <w:p>
      <w:pPr>
        <w:pStyle w:val="27"/>
        <w:rPr>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财政拨款“三公”经费预算情况及增减变化原因</w:t>
      </w:r>
    </w:p>
    <w:p>
      <w:pPr>
        <w:pStyle w:val="20"/>
      </w:pPr>
      <w:r>
        <w:t>202</w:t>
      </w:r>
      <w:r>
        <w:rPr>
          <w:rFonts w:hint="eastAsia"/>
          <w:lang w:val="en-US" w:eastAsia="zh-CN"/>
        </w:rPr>
        <w:t>1</w:t>
      </w:r>
      <w:r>
        <w:t>年，我单位财政拨款“三公”经费预算安排</w:t>
      </w:r>
      <w:r>
        <w:rPr>
          <w:rFonts w:hint="eastAsia"/>
          <w:lang w:val="en-US" w:eastAsia="zh-CN"/>
        </w:rPr>
        <w:t>2.5</w:t>
      </w:r>
      <w:r>
        <w:t>万元，其中：因公出国（境）费0万元，较上年持平；公务用车购置及运维费1</w:t>
      </w:r>
      <w:r>
        <w:rPr>
          <w:rFonts w:hint="eastAsia"/>
          <w:lang w:val="en-US" w:eastAsia="zh-CN"/>
        </w:rPr>
        <w:t>.5</w:t>
      </w:r>
      <w:r>
        <w:t>万元(其中：公务用车购置费0万元，较上年持平；公务用车运行费1</w:t>
      </w:r>
      <w:r>
        <w:rPr>
          <w:rFonts w:hint="eastAsia"/>
          <w:lang w:val="en-US" w:eastAsia="zh-CN"/>
        </w:rPr>
        <w:t>.5</w:t>
      </w:r>
      <w:r>
        <w:t>万元，较上年</w:t>
      </w:r>
      <w:r>
        <w:rPr>
          <w:rFonts w:hint="eastAsia"/>
          <w:lang w:eastAsia="zh-CN"/>
        </w:rPr>
        <w:t>增加</w:t>
      </w:r>
      <w:r>
        <w:rPr>
          <w:rFonts w:hint="eastAsia"/>
          <w:lang w:val="en-US" w:eastAsia="zh-CN"/>
        </w:rPr>
        <w:t>1.5</w:t>
      </w:r>
      <w:r>
        <w:t>万元）；公务接待费</w:t>
      </w:r>
      <w:r>
        <w:rPr>
          <w:rFonts w:hint="eastAsia"/>
          <w:lang w:val="en-US" w:eastAsia="zh-CN"/>
        </w:rPr>
        <w:t>1</w:t>
      </w:r>
      <w:r>
        <w:t>万元，较上年</w:t>
      </w:r>
      <w:r>
        <w:rPr>
          <w:rFonts w:hint="eastAsia"/>
          <w:lang w:eastAsia="zh-CN"/>
        </w:rPr>
        <w:t>增加</w:t>
      </w:r>
      <w:r>
        <w:rPr>
          <w:rFonts w:hint="eastAsia"/>
          <w:lang w:val="en-US" w:eastAsia="zh-CN"/>
        </w:rPr>
        <w:t>1</w:t>
      </w:r>
      <w:r>
        <w:t>万元。“三公”经费整体较上年</w:t>
      </w:r>
      <w:r>
        <w:rPr>
          <w:rFonts w:hint="eastAsia"/>
          <w:lang w:eastAsia="zh-CN"/>
        </w:rPr>
        <w:t>增加</w:t>
      </w:r>
      <w:r>
        <w:rPr>
          <w:rFonts w:hint="eastAsia"/>
          <w:lang w:val="en-US" w:eastAsia="zh-CN"/>
        </w:rPr>
        <w:t>2.5</w:t>
      </w:r>
      <w:r>
        <w:t>万元</w:t>
      </w:r>
      <w:r>
        <w:rPr>
          <w:rFonts w:hint="eastAsia"/>
          <w:lang w:eastAsia="zh-CN"/>
        </w:rPr>
        <w:t>，</w:t>
      </w:r>
      <w:r>
        <w:rPr>
          <w:rFonts w:hint="eastAsia" w:ascii="宋体" w:hAnsi="宋体" w:eastAsia="宋体" w:cs="宋体"/>
          <w:b w:val="0"/>
          <w:bCs w:val="0"/>
          <w:sz w:val="28"/>
          <w:szCs w:val="28"/>
        </w:rPr>
        <w:t>增加的主要原因是：</w:t>
      </w:r>
      <w:r>
        <w:rPr>
          <w:rFonts w:hint="eastAsia" w:ascii="宋体" w:hAnsi="宋体" w:eastAsia="宋体" w:cs="宋体"/>
          <w:b w:val="0"/>
          <w:bCs w:val="0"/>
          <w:sz w:val="28"/>
          <w:szCs w:val="28"/>
          <w:lang w:val="en-US" w:eastAsia="zh-CN"/>
        </w:rPr>
        <w:t>我单位公车成立后调拨车辆，行驶近30万公里，零件老化进行了大修，支付车辆保险、车辆日常维修保养、油卡充值费用。</w:t>
      </w:r>
    </w:p>
    <w:p>
      <w:pPr>
        <w:pStyle w:val="28"/>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2" w:firstLineChars="200"/>
        <w:jc w:val="left"/>
        <w:outlineLvl w:val="3"/>
        <w:rPr>
          <w:rFonts w:hint="eastAsia" w:ascii="方正仿宋_GBK" w:eastAsia="方正仿宋_GBK"/>
          <w:b/>
          <w:sz w:val="28"/>
        </w:rPr>
      </w:pPr>
      <w:bookmarkStart w:id="1" w:name="_Toc67565879"/>
    </w:p>
    <w:p>
      <w:pPr>
        <w:ind w:firstLine="562" w:firstLineChars="200"/>
        <w:jc w:val="left"/>
        <w:outlineLvl w:val="3"/>
        <w:rPr>
          <w:rFonts w:ascii="Times New Roman" w:hAnsi="宋体"/>
          <w:b/>
          <w:sz w:val="28"/>
        </w:rPr>
      </w:pPr>
      <w:r>
        <w:rPr>
          <w:rFonts w:hint="eastAsia" w:ascii="方正仿宋_GBK" w:eastAsia="方正仿宋_GBK"/>
          <w:b/>
          <w:sz w:val="28"/>
        </w:rPr>
        <w:t>1.冀财社[2020]147号+中央财政医疗救助补助资金绩效目标表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1、冀财社[2020]147号+中央财政医疗救助补助资金绩效目标表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130822213QR79I7RXI65C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[2020]147</w:t>
            </w:r>
            <w:r>
              <w:rPr>
                <w:rFonts w:hint="eastAsia" w:ascii="方正书宋_GBK" w:eastAsia="方正书宋_GBK"/>
              </w:rPr>
              <w:t>号</w:t>
            </w:r>
            <w:r>
              <w:rPr>
                <w:rFonts w:ascii="方正书宋_GBK" w:eastAsia="方正书宋_GBK"/>
              </w:rPr>
              <w:t>+</w:t>
            </w:r>
            <w:r>
              <w:rPr>
                <w:rFonts w:hint="eastAsia" w:ascii="方正书宋_GBK" w:eastAsia="方正书宋_GBK"/>
              </w:rPr>
              <w:t>中央财政医疗救助补助资金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1077.00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1077.00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落实省级财政医疗救助补助及时足额发放，用于符合条件的贫困人口及困难职工群众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医疗救助资金及时到位发放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医疗救助资金足额发放</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贫困人口全员补助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贫困人口全员补助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贫困人口全员补助</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资金到位率</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资金用于提高医疗救助新增资金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资金用于提高贫困人口医疗保障救助水平新增资金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经济效应指标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经济效益增加值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群众投诉下降率</w:t>
            </w:r>
            <w:r>
              <w:rPr>
                <w:rFonts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群众投诉下降率</w:t>
            </w:r>
            <w:r>
              <w:rPr>
                <w:rFonts w:ascii="方正书宋_GBK" w:eastAsia="方正书宋_GBK"/>
              </w:rPr>
              <w:t>60%</w:t>
            </w:r>
            <w:r>
              <w:rPr>
                <w:rFonts w:hint="eastAsia" w:ascii="方正书宋_GBK" w:eastAsia="方正书宋_GBK"/>
              </w:rPr>
              <w:t>以上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社会保障类产出指标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享受社会保障待遇人员满意度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147</w:t>
            </w:r>
            <w:r>
              <w:rPr>
                <w:rFonts w:hint="eastAsia" w:ascii="方正书宋_GBK" w:eastAsia="方正书宋_GBK"/>
              </w:rPr>
              <w:t>号文件要求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565880"/>
      <w:r>
        <w:rPr>
          <w:rFonts w:hint="eastAsia" w:ascii="方正仿宋_GBK" w:eastAsia="方正仿宋_GBK"/>
          <w:b/>
          <w:sz w:val="28"/>
        </w:rPr>
        <w:t>2.宣传印刷费绩效目标表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2、宣传印刷费绩效目标表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130822218M6H7N2EXBD1D</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宣传印刷费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扩大医保政策宣传，提高政策知晓率。</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扩大医保政策宣传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提高政策知晓率</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宣传覆盖人数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发放宣传明白纸等人数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发放宣传明白纸等人数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政策知晓度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政策知晓度提升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政策知晓度提升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及时宣传政策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及时宣传政策</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不超过年初预算数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参保率提高</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更多人享受医疗保障政策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更多人享受医疗保障政策</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提高政策知晓度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医保政策更多人受益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医保政策更多人受益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更多参保群众知晓政策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更多参保群众知晓政策</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服务满意程度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7565881"/>
      <w:r>
        <w:rPr>
          <w:rFonts w:hint="eastAsia" w:ascii="方正仿宋_GBK" w:eastAsia="方正仿宋_GBK"/>
          <w:b/>
          <w:sz w:val="28"/>
        </w:rPr>
        <w:t>3.医疗保障智能监控系统建设经费绩效目标表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3、医疗保障智能监控系统建设经费绩效目标表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13082221946YU2KP5Y4ZI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医疗保障智能监控系统建设经费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实现医保监控全覆盖，实时监控，全程跟踪。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实现医保监控全覆盖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实时监控，全程跟踪</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医保监控</w:t>
            </w:r>
            <w:r>
              <w:rPr>
                <w:rFonts w:hint="cs" w:ascii="方正书宋_GBK" w:eastAsia="方正书宋_GBK"/>
              </w:rPr>
              <w:t>“</w:t>
            </w:r>
            <w:r>
              <w:rPr>
                <w:rFonts w:hint="eastAsia" w:ascii="方正书宋_GBK" w:eastAsia="方正书宋_GBK"/>
              </w:rPr>
              <w:t>全覆盖联网、实时监控、全程跟踪</w:t>
            </w:r>
            <w:r>
              <w:rPr>
                <w:rFonts w:hint="cs" w:ascii="方正书宋_GBK" w:eastAsia="方正书宋_GBK"/>
              </w:rPr>
              <w:t>”</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全覆盖</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质量达标率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规范监控基础数据，提高监控基础数据质量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达标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及时实现监控全覆盖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保障业务运行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保障基金安全，为稽核工作提供平台支撑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能够长期较好地监控定点医疗机构。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基本满意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7565882"/>
      <w:r>
        <w:rPr>
          <w:rFonts w:hint="eastAsia" w:ascii="方正仿宋_GBK" w:eastAsia="方正仿宋_GBK"/>
          <w:b/>
          <w:sz w:val="28"/>
        </w:rPr>
        <w:t>4.法律顾问费绩效目标表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4、法律顾问费绩效目标表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13082221AZCLVMX8GOT2C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法律顾问费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聘请律师费、医保纠纷等案子。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解决医保纠纷</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维护医保工作秩序</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诉诸法律解决医保纠纷的数量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代理各类医保案件的诉讼，提供法律服务的数量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完成代理各类医保案件的诉讼，提供法律服务的数量</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提供医保法律服务的质量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提供医保法律服务的质量</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及时解决各类医保法律案件</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预算控制数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不超过年初预算数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减少医保基金损失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减少医保基金损失</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减少医保基金损失</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提高医保管理水平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保障医保和群众权益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保障医保和群众权益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维护医保权益，保障工作有序开展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维护医保权益，保障工作有序开展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群众对医保工作整体满意度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群众对医保工作整体满意度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行业标准</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5" w:name="_Toc67565883"/>
      <w:r>
        <w:rPr>
          <w:rFonts w:hint="eastAsia" w:ascii="方正仿宋_GBK" w:eastAsia="方正仿宋_GBK"/>
          <w:b/>
          <w:sz w:val="28"/>
        </w:rPr>
        <w:t>5.城乡医疗救助县本级住院及门诊救助绩效目标表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5、城乡医疗救助县本级住院及门诊救助绩效目标表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13082221D5Y5YU88CYNSH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城乡医疗救助县本级住院及门诊救助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落实贫困人口及职工困难人群医疗救助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困难人群及贫困人口医疗救助及时到位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困难人群及贫困人口医疗救助足额到位</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贫困人口全员补助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贫困人口全员补助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贫困人口全员补助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资金到位率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按照要求完成研究任务的项目在所有立项项目中的比例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按照要求完成研究任务的项目在所有立项项目中的比例</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提高贫困人口医疗救助水平资金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资金用于提高贫困人口医疗保障救助水平新增资金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经济效应指标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经济效益增加值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群众投诉下降率</w:t>
            </w:r>
            <w:r>
              <w:rPr>
                <w:rFonts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社会保障类产出指标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享受社会保障待遇人员满意度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6" w:name="_Toc67565884"/>
      <w:r>
        <w:rPr>
          <w:rFonts w:hint="eastAsia" w:ascii="方正仿宋_GBK" w:eastAsia="方正仿宋_GBK"/>
          <w:b/>
          <w:sz w:val="28"/>
        </w:rPr>
        <w:t>6.定点医疗机构换牌费绩效目标表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6、定点医疗机构换牌费绩效目标表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13082221EHO0QIWAEX28E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定点医疗机构换牌费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6.60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6.60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因结构改革，需要更换新、旧定点医疗机构牌子名称。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统一标识。</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宣传医保相关政策。</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定点医疗机更换牌子数量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全县约</w:t>
            </w:r>
            <w:r>
              <w:rPr>
                <w:rFonts w:ascii="方正书宋_GBK" w:eastAsia="方正书宋_GBK"/>
              </w:rPr>
              <w:t>429</w:t>
            </w:r>
            <w:r>
              <w:rPr>
                <w:rFonts w:hint="eastAsia" w:ascii="方正书宋_GBK" w:eastAsia="方正书宋_GBK"/>
              </w:rPr>
              <w:t>个定点机构完成换牌</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全县约</w:t>
            </w:r>
            <w:r>
              <w:rPr>
                <w:rFonts w:ascii="方正书宋_GBK" w:eastAsia="方正书宋_GBK"/>
              </w:rPr>
              <w:t>429</w:t>
            </w:r>
            <w:r>
              <w:rPr>
                <w:rFonts w:hint="eastAsia" w:ascii="方正书宋_GBK" w:eastAsia="方正书宋_GBK"/>
              </w:rPr>
              <w:t>个定点机构完成换牌</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保质保量完成更换</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保质保量完成所有定点门牌更换</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保质保量完成所有定点门牌更换</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按时完成门牌更换</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按时完成门牌更换</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不超年初预算数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医保服务水平提升情况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保障业务开展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方便群众办事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方便群众办事</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长期较好开展业务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长期较好开展业务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服务对象满意度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7" w:name="_Toc67565885"/>
      <w:r>
        <w:rPr>
          <w:rFonts w:hint="eastAsia" w:ascii="方正仿宋_GBK" w:eastAsia="方正仿宋_GBK"/>
          <w:b/>
          <w:sz w:val="28"/>
        </w:rPr>
        <w:t>7.培训基层定点医疗机构经办人员绩效目标表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7、培训基层定点医疗机构经办人员绩效目标表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13082221FMXD4GOD4R7NE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培训基层定点医疗机构经办人员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因业务需要，需要对全县村所、定点医疗机构人员进行培训。</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提高业务水平。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提高医保报销工作效率。</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培训定点医药机构人员数量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对定点医药机构开展培训人次数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对定点医药机构开展培训人次数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保障培训质量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被培训人员掌握医疗政策情况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被培训人员掌握医疗政策情况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实际培训时间与计划的比较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按方案及时安排培训</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按方案及时安排培训</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不超过年初预算数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提高医保资金使用效益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提高医保资金使用效益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医保业务服务水平提升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业务水平提升，服务对象受益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业务水平提升，服务对象受益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较好地开展业务、执行医保政策</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较好地开展业务、执行医保政策</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&gt;95</w:t>
            </w:r>
            <w:r>
              <w:rPr>
                <w:rFonts w:hint="eastAsia" w:ascii="方正书宋_GBK" w:eastAsia="方正书宋_GBK"/>
              </w:rPr>
              <w:t>服务对象满意程度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8" w:name="_Toc67565886"/>
      <w:r>
        <w:rPr>
          <w:rFonts w:hint="eastAsia" w:ascii="方正仿宋_GBK" w:eastAsia="方正仿宋_GBK"/>
          <w:b/>
          <w:sz w:val="28"/>
        </w:rPr>
        <w:t>8.冀财社[2020]201号省级财政城乡居民医保村级代办员补助资金绩效目标表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8、冀财社[2020]201号省级财政城乡居民医保村级代办员补助资金绩效目标表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13082221FOQGVQSGFF83F</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[2020]201</w:t>
            </w:r>
            <w:r>
              <w:rPr>
                <w:rFonts w:hint="eastAsia" w:ascii="方正书宋_GBK" w:eastAsia="方正书宋_GBK"/>
              </w:rPr>
              <w:t>号省级财政城乡居民医保村级代办员补助资金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城乡居民医保村级代办员补助资金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确保城乡居民医疗保险等基层工作顺利开展</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是否所有代办员都发放补助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是否所有代办员都发放补助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是否所有代办员都发放补助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201</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代办员工资是否全员发放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代办员工资是否全员发放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代办员工资是否全员发放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201</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即时率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是否及时发放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是否及时发放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201</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项目在所有立项项目中的比例（百分比）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项目在所有立项项目中的比例（百分比）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201</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资金用于待遇发放准确性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资金用于待遇发放准确性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201</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社会保障类产出指标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确保居民医疗保险经办工作顺利开展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确保居民医疗保险经办工作顺利开展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201</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确保居民医疗保险经办工作长期稳定开展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确保居民医疗保险经办工作长期稳定开展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201</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社会保障类产出指标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享受社会保障待遇人员满意度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享受社会保障待遇人员满意度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201</w:t>
            </w:r>
            <w:r>
              <w:rPr>
                <w:rFonts w:hint="eastAsia" w:ascii="方正书宋_GBK" w:eastAsia="方正书宋_GBK"/>
              </w:rPr>
              <w:t>号文件要求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9" w:name="_Toc67565887"/>
      <w:r>
        <w:rPr>
          <w:rFonts w:hint="eastAsia" w:ascii="方正仿宋_GBK" w:eastAsia="方正仿宋_GBK"/>
          <w:b/>
          <w:sz w:val="28"/>
        </w:rPr>
        <w:t>9.专项检查经费绩效目标表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9、专项检查经费绩效目标表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13082221G266T03IG97WE</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专项检查经费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确保医疗保障基金安全运行，需要外地飞行检查费。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保证医疗保障基金安全运行。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外地飞行检查费。</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飞行检查次数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及时配合省市检查安排</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配合省市检查次数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保障检查质量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检查质量完成情况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检查完成及时率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各项检查工作按照省市要求完成任务及时率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及时性</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查处违规行为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确保基金安全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确保基金安全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保障基金安全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医保基金服务更多参保群众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医保基金服务更多参保群众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能够长期保证医疗基金安全运行。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能够长期保证医疗基金安全运行。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服务满意程度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0" w:name="_Toc67565888"/>
      <w:r>
        <w:rPr>
          <w:rFonts w:hint="eastAsia" w:ascii="方正仿宋_GBK" w:eastAsia="方正仿宋_GBK"/>
          <w:b/>
          <w:sz w:val="28"/>
        </w:rPr>
        <w:t>10.保险系统升级改造维护绩效目标表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10、保险系统升级改造维护绩效目标表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13082221GUVC1EHH89GDK</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保险系统升级改造维护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市局规定每年医保局需缴纳软件服务费及医保系统服务费。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保障医保系统正常运转。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保障参保人员按时结算医保费用。</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正常运转率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实际运转情况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全覆盖</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支付进度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及时支付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保障业务运行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系统正常运行，保障群众利益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能够长期保障医保系统正常运转。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基本满意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1" w:name="_Toc67565889"/>
      <w:r>
        <w:rPr>
          <w:rFonts w:hint="eastAsia" w:ascii="方正仿宋_GBK" w:eastAsia="方正仿宋_GBK"/>
          <w:b/>
          <w:sz w:val="28"/>
        </w:rPr>
        <w:t>11.提高贫困人口医疗保障救助水平新增资金绩效目标表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11、提高贫困人口医疗保障救助水平新增资金绩效目标表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13082221ILQOHPG03DONV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提高贫困人口医疗保障救助水平新增资金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450.00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落实贫困人口提高医疗保障待遇基本提高的政策，及时足额发放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落实省委省政府提高农村贫困人口住院及门诊报销水平政策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进一步提高</w:t>
            </w:r>
            <w:r>
              <w:rPr>
                <w:rFonts w:ascii="方正书宋_GBK" w:eastAsia="方正书宋_GBK"/>
              </w:rPr>
              <w:t>2020</w:t>
            </w:r>
            <w:r>
              <w:rPr>
                <w:rFonts w:hint="eastAsia" w:ascii="方正书宋_GBK" w:eastAsia="方正书宋_GBK"/>
              </w:rPr>
              <w:t>年贫困人口医疗保障救助水平新增支出县级配套</w:t>
            </w:r>
            <w:r>
              <w:rPr>
                <w:rFonts w:ascii="方正书宋_GBK" w:eastAsia="方正书宋_GBK"/>
              </w:rPr>
              <w:t>10%</w:t>
            </w:r>
            <w:r>
              <w:rPr>
                <w:rFonts w:hint="eastAsia" w:ascii="方正书宋_GBK" w:eastAsia="方正书宋_GBK"/>
              </w:rPr>
              <w:t>部分的支出</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贫困人口全员补助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贫困人口全员补助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承市政办字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资金到位率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承市政办字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落实省委省政府提高农村贫困人口住院及门诊报销水平政策</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承市政办字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资金用于提高贫困人口医疗保障救助水平新增资金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承市政办字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经济效益增加值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承市政办字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群众投诉下降率（</w:t>
            </w:r>
            <w:r>
              <w:rPr>
                <w:rFonts w:ascii="方正书宋_GBK" w:eastAsia="方正书宋_GBK"/>
              </w:rPr>
              <w:t>%</w:t>
            </w:r>
            <w:r>
              <w:rPr>
                <w:rFonts w:hint="eastAsia"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承市政办字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社会保障类产出指标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承市政办字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享受社会保障待遇人员满意度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承市政办字</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2" w:name="_Toc67565890"/>
      <w:r>
        <w:rPr>
          <w:rFonts w:hint="eastAsia" w:ascii="方正仿宋_GBK" w:eastAsia="方正仿宋_GBK"/>
          <w:b/>
          <w:sz w:val="28"/>
        </w:rPr>
        <w:t>12.代缴村级连接医保系统费用绩效目标表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12、代缴村级连接医保系统费用绩效目标表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13082221KPMIQHAGCZE4A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代缴村级连接医保系统费用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41.32</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41.32</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用于村级网络连接及软件售后服务。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使全县</w:t>
            </w:r>
            <w:r>
              <w:rPr>
                <w:rFonts w:ascii="方正书宋_GBK" w:eastAsia="方正书宋_GBK"/>
              </w:rPr>
              <w:t>283</w:t>
            </w:r>
            <w:r>
              <w:rPr>
                <w:rFonts w:hint="eastAsia" w:ascii="方正书宋_GBK" w:eastAsia="方正书宋_GBK"/>
              </w:rPr>
              <w:t>个村卫生室网络全覆盖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进一步提高医保报销工作效率</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村所覆盖率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医保网络覆盖村所数量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医保网络覆盖村所数量</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医保网络运行的质量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网络运行的质量良好</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网络运行的质量良好</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按协议要求及时完成村所网络连接及服务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按协议要求及时完成村所网络连接及服务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不超过年初预算数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保障医保业务运转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保障业务运转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保障业务运转</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方便更多参保群众</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方便更多参保群众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方便更多参保群众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提高医保报销人数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提高医保报销人数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服务对象满意程度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服务满意程度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文件规定</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3" w:name="_Toc67565891"/>
      <w:r>
        <w:rPr>
          <w:rFonts w:hint="eastAsia" w:ascii="方正仿宋_GBK" w:eastAsia="方正仿宋_GBK"/>
          <w:b/>
          <w:sz w:val="28"/>
        </w:rPr>
        <w:t>13.居民医保意外伤害认定调查外包服务费绩效目标表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13、居民医保意外伤害认定调查外包服务费绩效目标表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13082221KZGSHUFI304XR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居民医保意外伤害认定调查外包服务费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城乡居民医保意外伤害认定调查外包服务费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有效保障参保居民的医疗保险权益</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确保医保基金运行安全</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案件调查率达到</w:t>
            </w:r>
            <w:r>
              <w:rPr>
                <w:rFonts w:ascii="方正书宋_GBK" w:eastAsia="方正书宋_GBK"/>
              </w:rPr>
              <w:t>100%</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案件调查率达到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案件调查率达到</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兴隆县城乡居民医保意外伤害认定调查承办服务协议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每个案件都出具认定结果通知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每个案件都出具认定结果通知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每个案件都出具认定结果通知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兴隆县城乡居民医保意外伤害认定调查承办服务协议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及时对每个案件调查服务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及时对每个案件调查服务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及时对每个案件调查服务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兴隆县城乡居民医保意外伤害认定调查承办服务协议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每个案件调查服务费</w:t>
            </w:r>
            <w:r>
              <w:rPr>
                <w:rFonts w:ascii="方正书宋_GBK" w:eastAsia="方正书宋_GBK"/>
              </w:rPr>
              <w:t>300</w:t>
            </w:r>
            <w:r>
              <w:rPr>
                <w:rFonts w:hint="eastAsia" w:ascii="方正书宋_GBK" w:eastAsia="方正书宋_GBK"/>
              </w:rPr>
              <w:t>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每个案件调查服务费</w:t>
            </w:r>
            <w:r>
              <w:rPr>
                <w:rFonts w:ascii="方正书宋_GBK" w:eastAsia="方正书宋_GBK"/>
              </w:rPr>
              <w:t>300</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每个案件调查服务费</w:t>
            </w:r>
            <w:r>
              <w:rPr>
                <w:rFonts w:ascii="方正书宋_GBK" w:eastAsia="方正书宋_GBK"/>
              </w:rPr>
              <w:t>300</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兴隆县城乡居民医保意外伤害认定调查承办服务协议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确保医保基金运行安全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确保医保基金运行安全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确保医保基金运行安全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兴隆县城乡居民医保意外伤害认定调查承办服务协议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保障参保居民医疗保险权益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保障参保居民医疗保险权益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保障参保居民医疗保险权益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兴隆县城乡居民医保意外伤害认定调查承办服务协议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可持续性服务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兴隆县城乡居民医保意外伤害认定调查承办服务协议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兴隆县城乡居民医保意外伤害认定调查承办服务协议</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4" w:name="_Toc67565892"/>
      <w:r>
        <w:rPr>
          <w:rFonts w:hint="eastAsia" w:ascii="方正仿宋_GBK" w:eastAsia="方正仿宋_GBK"/>
          <w:b/>
          <w:sz w:val="28"/>
        </w:rPr>
        <w:t>14.医疗保障业务档案一体化管理绩效目标表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14、医疗保障业务档案一体化管理绩效目标表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13082221MPX6C6X25FHYG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医疗保障业务档案一体化管理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为完善统一的城乡居民基本医疗保险制度和大病保险制度，不断提高医疗保障水平，确保医保资金合理使用，安全可控，需购置档案密集架、电脑、档案盒、扫描仪等。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完善统一的城乡居民基本医疗保险制度和大病保险制度，不断提高医疗保障水平。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提高医疗保障水平，确保医保资金合理使用，安全可控。</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购买数量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达成</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安全可控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及时配置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保障业务正常运行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不断提高医疗保障水平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有效发展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能够长期较好地保存与使用档案资料</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达标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基本满意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5" w:name="_Toc67565893"/>
      <w:r>
        <w:rPr>
          <w:rFonts w:hint="eastAsia" w:ascii="方正仿宋_GBK" w:eastAsia="方正仿宋_GBK"/>
          <w:b/>
          <w:sz w:val="28"/>
        </w:rPr>
        <w:t>15.劳务派遣人员经费绩效目标表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15、劳务派遣人员经费绩效目标表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13082221OGN6QINVB4QHD</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16.80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16.80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用于聘用人员工资保险等。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对人员工资发放。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对人员缴纳养老保险等。</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发放工资、保险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w:t>
            </w:r>
            <w:r>
              <w:rPr>
                <w:rFonts w:ascii="方正书宋_GBK" w:eastAsia="方正书宋_GBK"/>
              </w:rPr>
              <w:t>4</w:t>
            </w:r>
            <w:r>
              <w:rPr>
                <w:rFonts w:hint="eastAsia" w:ascii="方正书宋_GBK" w:eastAsia="方正书宋_GBK"/>
              </w:rPr>
              <w:t>名劳务派遣工资、保险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发放</w:t>
            </w:r>
            <w:r>
              <w:rPr>
                <w:rFonts w:ascii="方正书宋_GBK" w:eastAsia="方正书宋_GBK"/>
              </w:rPr>
              <w:t>4</w:t>
            </w:r>
            <w:r>
              <w:rPr>
                <w:rFonts w:hint="eastAsia" w:ascii="方正书宋_GBK" w:eastAsia="方正书宋_GBK"/>
              </w:rPr>
              <w:t>名劳务派遣工资、保险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保障发放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专款专用，保障发放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专款专用，保障发放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发放及时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按时发放工资及缴纳保险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按时发放工资及缴纳保险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不超过年初预算数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医保业务正常运转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保障医保工作正常运行，维护基金安全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保障医保工作正常运行，维护基金安全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业务正常运行，保障群众利益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业务正常运行，保障群众利益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保障医保工作顺利开展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保障医保工作顺利开展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服务满意程度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相关文件</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6" w:name="_Toc67565894"/>
      <w:r>
        <w:rPr>
          <w:rFonts w:hint="eastAsia" w:ascii="方正仿宋_GBK" w:eastAsia="方正仿宋_GBK"/>
          <w:b/>
          <w:sz w:val="28"/>
        </w:rPr>
        <w:t>16.贫困人口参保资助绩效目标表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16、贫困人口参保资助绩效目标表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13082221OUZP0KU2EUAIM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贫困人口参保资助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143.00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提高贫困人口参保资助水平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贫困人口参保资助及时发放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贫困人口参保资助足额发放</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确保参保人员全员补助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确保参保人员全员补助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确保补助资金县级配套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确保补助资金县级配套</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资金及时到位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确保配套资金及时到位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确保配套资金及时到位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配套资金用于基金支出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配套资金用于基金支出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配套资金用于基金支出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基本公共服务水平</w:t>
            </w:r>
          </w:p>
          <w:p>
            <w:pPr>
              <w:spacing w:line="300" w:lineRule="exact"/>
              <w:jc w:val="left"/>
              <w:rPr>
                <w:rFonts w:hint="eastAsia" w:ascii="方正书宋_GBK" w:eastAsia="方正书宋_GBK"/>
              </w:rPr>
            </w:pP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7" w:name="_Toc67565895"/>
      <w:r>
        <w:rPr>
          <w:rFonts w:hint="eastAsia" w:ascii="方正仿宋_GBK" w:eastAsia="方正仿宋_GBK"/>
          <w:b/>
          <w:sz w:val="28"/>
        </w:rPr>
        <w:t>17.药采专家费绩效目标表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17、药采专家费绩效目标表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13082221R5NUDIXV0MDMA</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药采专家费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保障药品、医用耗材、医疗服务等价格总水平基本稳定</w:t>
            </w:r>
            <w:r>
              <w:rPr>
                <w:rFonts w:ascii="方正书宋_GBK" w:eastAsia="方正书宋_GBK"/>
              </w:rPr>
              <w:t>,</w:t>
            </w:r>
            <w:r>
              <w:rPr>
                <w:rFonts w:hint="eastAsia" w:ascii="方正书宋_GBK" w:eastAsia="方正书宋_GBK"/>
              </w:rPr>
              <w:t>努力建立健全医疗保障价格良性发展体制，促进医疗保障事业健康发展和社会和谐稳定。</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贯彻执行药品、医用耗材的招标采购政策，并组织监督实施。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贯彻执行药品、医用耗材、服务等的医保支付标准实施，建立动态调整机制。</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药品采购数量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保障医药机构药品采购量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保障医药机构药品采购量</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保障药品价格稳定</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保障药品耗材等价格稳定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保障药品耗材等价格稳定</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药品采购完成情况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药品采购完成情况</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不超过年初预算数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不超过年初预算数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带量采购，降低药品价格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带量采购，降低药品价格</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受益情况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更多参保群众受益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更多参保群众受益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保障医保工作顺利开展</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保障医保工作顺利开展</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服务满意程度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8" w:name="_Toc67565896"/>
      <w:r>
        <w:rPr>
          <w:rFonts w:hint="eastAsia" w:ascii="方正仿宋_GBK" w:eastAsia="方正仿宋_GBK"/>
          <w:b/>
          <w:sz w:val="28"/>
        </w:rPr>
        <w:t>18.长期护理保险绩效目标表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18、长期护理保险绩效目标表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13082221RB4DHQF30GZFG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长期护理保险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用于长期护理保险待遇发放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长护险待遇应保尽保、及时兑现</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享受待遇人员数量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确保应享受待遇人员应保尽保</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确保应享受待遇人员应保尽保</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长护险相关文件要求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待遇发放准确性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确保应享受待遇人员发放待遇数准确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确保应享受待遇人员应保尽保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资金到位及时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确保应享受待遇及时发放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确保应享受待遇人员应保尽保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长护险费用专款专用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用于长护险待遇专款专用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用于长护险待遇专款专用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长护险待遇保障制度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严格执行长护险待遇保障制度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确保应享受待遇人员应保尽保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长护险待遇保障制度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严格执行长护险待遇保障制度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确保应享受待遇人员应保尽保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长护险待遇保障制度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严格执行长护险待遇保障制度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确保应享受待遇人员应保尽保</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长护险相关文件要求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长护险相关文件要求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19" w:name="_Toc67565897"/>
      <w:r>
        <w:rPr>
          <w:rFonts w:hint="eastAsia" w:ascii="方正仿宋_GBK" w:eastAsia="方正仿宋_GBK"/>
          <w:b/>
          <w:sz w:val="28"/>
        </w:rPr>
        <w:t>19.云视频会议系统服务费绩效目标表</w:t>
      </w:r>
      <w:bookmarkEnd w:id="1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19、云视频会议系统服务费绩效目标表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13082221SHB8MFD0FIR5G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云视频会议系统服务费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0.84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0.84</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在我局建设视频会议室信息系统，参加省、市、县电视电话会议，进一步提高工作效率。</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能够及时参加省、市组织的电视电话会议。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进一步提高工作效率。</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参加省市视频会议数量</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根据省市视频会议安排情况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根据省市视频会议安排情况</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保障会议质量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保障参加省市云视频会议质量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保障参加省市云视频会议质量</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任务完成的及时性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按省市要求进度完成云视频会议系统建设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按省市要求进度完成云视频会议系统建设</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预计成本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不超年初预算数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不超年初预算数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节本增效</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节约成本，提高工作效率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节约成本，提高工作效率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系统正常运行，保障群众利益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系统正常运行，保障群众利益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能够长期较好开展云视频会议，提高工作效率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能够长期较好开展云视频会议，提高工作效率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服务满意程度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0" w:name="_Toc67565898"/>
      <w:r>
        <w:rPr>
          <w:rFonts w:hint="eastAsia" w:ascii="方正仿宋_GBK" w:eastAsia="方正仿宋_GBK"/>
          <w:b/>
          <w:sz w:val="28"/>
        </w:rPr>
        <w:t>20.医疗救助聘用第三方服务费绩效目标表</w:t>
      </w:r>
      <w:bookmarkEnd w:id="2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20、医疗救助聘用第三方服务费绩效目标表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13082221SIUGGCISGKPGO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医疗救助聘用第三方服务费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17.50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17.50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提高贫困人口医疗保障救助水平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进一步优化服务流程</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确保困难群众及时得到高效便捷的医疗保险救助服务</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案件调查率达到</w:t>
            </w:r>
            <w:r>
              <w:rPr>
                <w:rFonts w:ascii="方正书宋_GBK" w:eastAsia="方正书宋_GBK"/>
              </w:rPr>
              <w:t>100%</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案件调查率达到</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案件调查率达到</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每个案件都出具认定结果通知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每个案件都出具认定结果通知</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每个案件都出具认定结果通知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及时对每个案件调查服务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及时对每个案件调查服务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及时对每个案件调查服务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每个案件调查服务费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每个案件调查服务费固定</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每个案件调查服务费固定</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确保医保基金运行安全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确保医保基金运行安全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确保医保基金运行安全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保障参保居民医疗保险权益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保障参保居民医疗保险权益</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保障参保居民医疗保险权益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可持续性服务</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可持续性服务</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协议要求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协议要求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1" w:name="_Toc67565899"/>
      <w:r>
        <w:rPr>
          <w:rFonts w:hint="eastAsia" w:ascii="方正仿宋_GBK" w:eastAsia="方正仿宋_GBK"/>
          <w:b/>
          <w:sz w:val="28"/>
        </w:rPr>
        <w:t>21.城乡居民基本医疗保险补助资金绩效目标表</w:t>
      </w:r>
      <w:bookmarkEnd w:id="2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21、城乡居民基本医疗保险补助资金绩效目标表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13082221VPSVGS63WR6AM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城乡居民基本医疗保险补助资金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w:t>
            </w:r>
            <w:r>
              <w:rPr>
                <w:rFonts w:ascii="方正书宋_GBK" w:eastAsia="方正书宋_GBK"/>
              </w:rPr>
              <w:t>2021</w:t>
            </w:r>
            <w:r>
              <w:rPr>
                <w:rFonts w:hint="eastAsia" w:ascii="方正书宋_GBK" w:eastAsia="方正书宋_GBK"/>
              </w:rPr>
              <w:t>年城乡居民医疗保险县级配套的资金，按照每人</w:t>
            </w:r>
            <w:r>
              <w:rPr>
                <w:rFonts w:ascii="方正书宋_GBK" w:eastAsia="方正书宋_GBK"/>
              </w:rPr>
              <w:t>116</w:t>
            </w:r>
            <w:r>
              <w:rPr>
                <w:rFonts w:hint="eastAsia" w:ascii="方正书宋_GBK" w:eastAsia="方正书宋_GBK"/>
              </w:rPr>
              <w:t>元的县级配套标准进行配套，共计配套</w:t>
            </w:r>
            <w:r>
              <w:rPr>
                <w:rFonts w:ascii="方正书宋_GBK" w:eastAsia="方正书宋_GBK"/>
              </w:rPr>
              <w:t>3000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落实国家医保政策，确保医保基金安全运行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提高医疗服务实施监控水平</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确保参保人员全员补助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确保参保人员全员补助</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补助资金金额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确保补助资金县级配套</w:t>
            </w:r>
            <w:r>
              <w:rPr>
                <w:rFonts w:ascii="方正书宋_GBK" w:eastAsia="方正书宋_GBK"/>
              </w:rPr>
              <w:t>116</w:t>
            </w:r>
            <w:r>
              <w:rPr>
                <w:rFonts w:hint="eastAsia" w:ascii="方正书宋_GBK" w:eastAsia="方正书宋_GBK"/>
              </w:rPr>
              <w:t>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确保补助资金县级配套</w:t>
            </w:r>
            <w:r>
              <w:rPr>
                <w:rFonts w:ascii="方正书宋_GBK" w:eastAsia="方正书宋_GBK"/>
              </w:rPr>
              <w:t>116</w:t>
            </w:r>
            <w:r>
              <w:rPr>
                <w:rFonts w:hint="eastAsia" w:ascii="方正书宋_GBK" w:eastAsia="方正书宋_GBK"/>
              </w:rPr>
              <w:t>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资金及时到位</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确保资金及时到位</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确保资金及时到位</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配套资金用于基金支出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确保参保人员全员补助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配套资金用于基金支出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确保参保人员全员补助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确保参保人员全员补助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基本公共服务水平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基本公共服务水平</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确保参保人员全员补助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配套政策相关文件</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2" w:name="_Toc67565900"/>
      <w:r>
        <w:rPr>
          <w:rFonts w:hint="eastAsia" w:ascii="方正仿宋_GBK" w:eastAsia="方正仿宋_GBK"/>
          <w:b/>
          <w:sz w:val="28"/>
        </w:rPr>
        <w:t>22.二残干部门诊药费绩效目标表</w:t>
      </w:r>
      <w:bookmarkEnd w:id="2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22、二残干部门诊药费绩效目标表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13082221WAYTLSCZULGFI</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二残干部门诊药费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保障二残人员待遇发放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保证待遇及时发放</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享受保障人员数量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确保应享受二残待遇人员应保尽保</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确保应享受二残待遇人员应保尽保</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优抚文件要求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待遇发放准确性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确保应享受二残待遇人员发放待遇数准确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确保应享受二残待遇人员发放待遇数准确</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资金到位及时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确保应享受二残待遇人员待遇及时发放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确保应享受二残待遇人员发放待遇数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二残费用专款专用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用于二残人员医疗待遇支出</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确保应享受二残待遇人员发放待遇数</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二残人员医疗待遇保障制度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二残人员医疗待遇保障制度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二残人员医疗待遇保障制度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二残人员医疗待遇保障制度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二残人员医疗待遇保障制度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二残人员医疗待遇保障制度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二残人员医疗待遇保障制度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二残人员医疗待遇保障制度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二残人员医疗待遇保障制度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优抚文件要求</w:t>
            </w:r>
          </w:p>
        </w:tc>
      </w:tr>
    </w:tbl>
    <w:p>
      <w:pPr>
        <w:spacing w:line="300" w:lineRule="exact"/>
        <w:jc w:val="left"/>
        <w:sectPr>
          <w:pgSz w:w="16838" w:h="11905" w:orient="landscape"/>
          <w:pgMar w:top="1020" w:right="1361" w:bottom="1020" w:left="1361" w:header="851" w:footer="992" w:gutter="0"/>
          <w:paperSrc/>
          <w:cols w:space="425" w:num="1"/>
          <w:rtlGutter w:val="0"/>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3" w:name="_Toc67565901"/>
      <w:r>
        <w:rPr>
          <w:rFonts w:hint="eastAsia" w:ascii="方正仿宋_GBK" w:eastAsia="方正仿宋_GBK"/>
          <w:b/>
          <w:sz w:val="28"/>
        </w:rPr>
        <w:t>23.冀财社[2020]195号省级财政医疗救助补助绩效目标表</w:t>
      </w:r>
      <w:bookmarkEnd w:id="2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23、冀财社[2020]195号省级财政医疗救助补助绩效目标表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362001</w:t>
            </w:r>
            <w:r>
              <w:rPr>
                <w:rFonts w:hint="eastAsia" w:ascii="方正书宋_GBK" w:eastAsia="方正书宋_GBK"/>
                <w:b/>
              </w:rPr>
              <w:t>兴隆县医疗保障局本级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13082221Y7D4S7OYNRCD4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[2020]195</w:t>
            </w:r>
            <w:r>
              <w:rPr>
                <w:rFonts w:hint="eastAsia" w:ascii="方正书宋_GBK" w:eastAsia="方正书宋_GBK"/>
              </w:rPr>
              <w:t>号省级财政医疗救助补助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1154.00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1154.00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落实省级财政医疗救助补助及时足额发放，用于符合条件的贫困人口及困难职工群众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医疗救助资金及时到位发放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医疗救助资金足额发放</w:t>
            </w:r>
          </w:p>
        </w:tc>
      </w:tr>
    </w:tbl>
    <w:p>
      <w:pPr>
        <w:spacing w:line="14" w:lineRule="exact"/>
        <w:jc w:val="center"/>
        <w:rPr>
          <w:rFonts w:ascii="Times New Roman" w:hAnsi="宋体"/>
        </w:rPr>
      </w:pPr>
      <w:r>
        <w:rPr>
          <w:rFonts w:ascii="方正书宋_GBK" w:eastAsia="方正书宋_GBK"/>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贫困人口全员补助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贫困人口全员补助</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贫困人口全员补助</w:t>
            </w: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195</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资金到位率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资金到位率</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195</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完成率</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195</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bookmarkStart w:id="24" w:name="_GoBack" w:colFirst="3" w:colLast="3"/>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资金用于提高医疗救助新增资金</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资金用于提高贫困人口医疗保障救助水平新增资金</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195</w:t>
            </w:r>
            <w:r>
              <w:rPr>
                <w:rFonts w:hint="eastAsia" w:ascii="方正书宋_GBK" w:eastAsia="方正书宋_GBK"/>
              </w:rPr>
              <w:t>号文件要求</w:t>
            </w:r>
          </w:p>
        </w:tc>
      </w:tr>
      <w:bookmarkEnd w:id="24"/>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经济效应指标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经济效益增加值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195</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群众投诉下降率</w:t>
            </w:r>
            <w:r>
              <w:rPr>
                <w:rFonts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群众投诉下降率</w:t>
            </w:r>
            <w:r>
              <w:rPr>
                <w:rFonts w:ascii="方正书宋_GBK" w:eastAsia="方正书宋_GBK"/>
              </w:rPr>
              <w:t>%</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群众投诉下降率</w:t>
            </w:r>
            <w:r>
              <w:rPr>
                <w:rFonts w:ascii="方正书宋_GBK" w:eastAsia="方正书宋_GBK"/>
              </w:rPr>
              <w:t>60%</w:t>
            </w:r>
            <w:r>
              <w:rPr>
                <w:rFonts w:hint="eastAsia" w:ascii="方正书宋_GBK" w:eastAsia="方正书宋_GBK"/>
              </w:rPr>
              <w:t>以上</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195</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社会保障类产出指标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资金到位及时性</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资金用于提高贫困人口医疗保障救助水平新增资金</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195</w:t>
            </w:r>
            <w:r>
              <w:rPr>
                <w:rFonts w:hint="eastAsia" w:ascii="方正书宋_GBK" w:eastAsia="方正书宋_GBK"/>
              </w:rPr>
              <w:t>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享受社会保障待遇人员满意度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群众满意度</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冀财社【</w:t>
            </w:r>
            <w:r>
              <w:rPr>
                <w:rFonts w:ascii="方正书宋_GBK" w:eastAsia="方正书宋_GBK"/>
              </w:rPr>
              <w:t>2020</w:t>
            </w:r>
            <w:r>
              <w:rPr>
                <w:rFonts w:hint="eastAsia" w:ascii="方正书宋_GBK" w:eastAsia="方正书宋_GBK"/>
              </w:rPr>
              <w:t>】</w:t>
            </w:r>
            <w:r>
              <w:rPr>
                <w:rFonts w:ascii="方正书宋_GBK" w:eastAsia="方正书宋_GBK"/>
              </w:rPr>
              <w:t>195</w:t>
            </w:r>
            <w:r>
              <w:rPr>
                <w:rFonts w:hint="eastAsia" w:ascii="方正书宋_GBK" w:eastAsia="方正书宋_GBK"/>
              </w:rPr>
              <w:t>号文件要求</w:t>
            </w:r>
          </w:p>
        </w:tc>
      </w:tr>
    </w:tbl>
    <w:p>
      <w:pPr>
        <w:sectPr>
          <w:pgSz w:w="16838" w:h="11905" w:orient="landscape"/>
          <w:pgMar w:top="1020" w:right="1361" w:bottom="1020" w:left="1361" w:header="720" w:footer="720" w:gutter="0"/>
          <w:paperSrc/>
          <w:cols w:space="720" w:num="1"/>
          <w:rtlGutter w:val="0"/>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年，兴隆县医疗保障局本级安排政府采购预算0.00万元。具体内容见下表。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362001兴隆县医疗保障局本级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rPr>
          <w:rFonts w:eastAsiaTheme="minorEastAsia"/>
          <w:lang w:val="uk-UA" w:eastAsia="zh-CN"/>
        </w:rPr>
      </w:pPr>
      <w:r>
        <w:rPr>
          <w:rFonts w:eastAsia="方正仿宋_GBK"/>
          <w:color w:val="000000"/>
          <w:sz w:val="28"/>
        </w:rPr>
        <w:t>兴隆县医疗保障局（含所属单位）上年末固定资产金额为</w:t>
      </w:r>
      <w:r>
        <w:rPr>
          <w:rFonts w:hint="eastAsia" w:eastAsiaTheme="minorEastAsia"/>
          <w:szCs w:val="21"/>
          <w:lang w:val="en-US" w:eastAsia="zh-CN"/>
        </w:rPr>
        <w:t>48.102803</w:t>
      </w:r>
      <w:r>
        <w:rPr>
          <w:rFonts w:eastAsia="方正仿宋_GBK"/>
          <w:color w:val="000000"/>
          <w:sz w:val="28"/>
        </w:rPr>
        <w:t>万元（详见下表）。本年度拟购置固定资产总额为</w:t>
      </w:r>
      <w:r>
        <w:rPr>
          <w:rFonts w:hint="eastAsia" w:eastAsiaTheme="minorEastAsia"/>
          <w:color w:val="000000"/>
          <w:sz w:val="28"/>
          <w:lang w:eastAsia="zh-CN"/>
        </w:rPr>
        <w:t>0</w:t>
      </w:r>
      <w:r>
        <w:rPr>
          <w:rFonts w:eastAsia="方正仿宋_GBK"/>
          <w:color w:val="000000"/>
          <w:sz w:val="28"/>
        </w:rPr>
        <w:t>.00万元，已按要求列入政府采购预算，详见政府采购预算表。</w:t>
      </w:r>
    </w:p>
    <w:p>
      <w:pPr>
        <w:spacing w:line="500" w:lineRule="exact"/>
        <w:ind w:firstLine="560"/>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362001兴隆县医疗保障局本级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rPr>
                <w:szCs w:val="21"/>
                <w:lang w:eastAsia="zh-CN"/>
              </w:rPr>
            </w:pPr>
            <w:r>
              <w:rPr>
                <w:rFonts w:hint="eastAsia"/>
                <w:szCs w:val="21"/>
                <w:lang w:eastAsia="zh-CN"/>
              </w:rPr>
              <w:t>资产总额</w:t>
            </w:r>
          </w:p>
        </w:tc>
        <w:tc>
          <w:tcPr>
            <w:tcW w:w="2835" w:type="dxa"/>
            <w:vAlign w:val="center"/>
          </w:tcPr>
          <w:p>
            <w:pPr>
              <w:pStyle w:val="13"/>
              <w:rPr>
                <w:szCs w:val="21"/>
              </w:rPr>
            </w:pPr>
            <w:r>
              <w:rPr>
                <w:rFonts w:hint="eastAsia" w:eastAsiaTheme="minorEastAsia"/>
                <w:szCs w:val="21"/>
                <w:lang w:eastAsia="zh-CN"/>
              </w:rPr>
              <w:t>—</w:t>
            </w:r>
          </w:p>
        </w:tc>
        <w:tc>
          <w:tcPr>
            <w:tcW w:w="2835" w:type="dxa"/>
            <w:vAlign w:val="center"/>
          </w:tcPr>
          <w:p>
            <w:pPr>
              <w:pStyle w:val="11"/>
              <w:rPr>
                <w:rFonts w:hint="eastAsia" w:eastAsiaTheme="minorEastAsia"/>
                <w:szCs w:val="21"/>
                <w:lang w:eastAsia="zh-CN"/>
              </w:rPr>
            </w:pPr>
            <w:r>
              <w:rPr>
                <w:rFonts w:hint="eastAsia" w:eastAsiaTheme="minorEastAsia"/>
                <w:szCs w:val="21"/>
                <w:lang w:val="en-US" w:eastAsia="zh-CN"/>
              </w:rPr>
              <w:t>48.102803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tcPr>
          <w:p>
            <w:pPr>
              <w:rPr>
                <w:rFonts w:eastAsiaTheme="minorEastAsia"/>
              </w:rPr>
            </w:pPr>
            <w:r>
              <w:rPr>
                <w:rFonts w:hint="eastAsia" w:asciiTheme="minorEastAsia" w:hAnsiTheme="minorEastAsia" w:eastAsiaTheme="minorEastAsia"/>
                <w:sz w:val="21"/>
                <w:szCs w:val="21"/>
                <w:lang w:eastAsia="zh-CN"/>
              </w:rPr>
              <w:t>1、房屋（平方米）</w:t>
            </w:r>
          </w:p>
        </w:tc>
        <w:tc>
          <w:tcPr>
            <w:tcW w:w="2835" w:type="dxa"/>
            <w:vAlign w:val="center"/>
          </w:tcPr>
          <w:p>
            <w:pPr>
              <w:pStyle w:val="13"/>
              <w:rPr>
                <w:szCs w:val="21"/>
              </w:rPr>
            </w:pPr>
          </w:p>
        </w:tc>
        <w:tc>
          <w:tcPr>
            <w:tcW w:w="2835" w:type="dxa"/>
            <w:vAlign w:val="center"/>
          </w:tcPr>
          <w:p>
            <w:pPr>
              <w:pStyle w:val="11"/>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eastAsiaTheme="minorEastAsia"/>
                <w:lang w:eastAsia="zh-CN"/>
              </w:rPr>
            </w:pPr>
            <w:r>
              <w:rPr>
                <w:rFonts w:hint="eastAsia" w:eastAsiaTheme="minorEastAsia"/>
                <w:lang w:eastAsia="zh-CN"/>
              </w:rPr>
              <w:t xml:space="preserve">       其中：办公用房（平方米）</w:t>
            </w:r>
          </w:p>
        </w:tc>
        <w:tc>
          <w:tcPr>
            <w:tcW w:w="2835" w:type="dxa"/>
            <w:vAlign w:val="center"/>
          </w:tcPr>
          <w:p>
            <w:pPr>
              <w:pStyle w:val="13"/>
              <w:rPr>
                <w:szCs w:val="21"/>
              </w:rPr>
            </w:pPr>
          </w:p>
        </w:tc>
        <w:tc>
          <w:tcPr>
            <w:tcW w:w="2835" w:type="dxa"/>
            <w:vAlign w:val="center"/>
          </w:tcPr>
          <w:p>
            <w:pPr>
              <w:pStyle w:val="11"/>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eastAsiaTheme="minorEastAsia"/>
              </w:rPr>
            </w:pPr>
            <w:r>
              <w:rPr>
                <w:rFonts w:hint="eastAsia" w:ascii="方正书宋_GBK" w:eastAsiaTheme="minorEastAsia"/>
                <w:sz w:val="21"/>
                <w:szCs w:val="21"/>
                <w:lang w:eastAsia="zh-CN"/>
              </w:rPr>
              <w:t>2、车辆（台、辆）</w:t>
            </w:r>
          </w:p>
        </w:tc>
        <w:tc>
          <w:tcPr>
            <w:tcW w:w="2835" w:type="dxa"/>
            <w:vAlign w:val="center"/>
          </w:tcPr>
          <w:p>
            <w:pPr>
              <w:pStyle w:val="13"/>
              <w:rPr>
                <w:rFonts w:hint="eastAsia" w:eastAsiaTheme="minorEastAsia"/>
                <w:szCs w:val="21"/>
                <w:lang w:eastAsia="zh-CN"/>
              </w:rPr>
            </w:pPr>
          </w:p>
        </w:tc>
        <w:tc>
          <w:tcPr>
            <w:tcW w:w="2835" w:type="dxa"/>
            <w:vAlign w:val="center"/>
          </w:tcPr>
          <w:p>
            <w:pPr>
              <w:pStyle w:val="11"/>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Pr>
          <w:p>
            <w:pPr>
              <w:rPr>
                <w:rFonts w:eastAsiaTheme="minorEastAsia"/>
              </w:rPr>
            </w:pPr>
            <w:r>
              <w:rPr>
                <w:rFonts w:hint="eastAsia" w:ascii="方正书宋_GBK" w:eastAsiaTheme="minorEastAsia"/>
                <w:sz w:val="21"/>
                <w:szCs w:val="21"/>
                <w:lang w:eastAsia="zh-CN"/>
              </w:rPr>
              <w:t>3、单价在20万元以上的设备</w:t>
            </w:r>
          </w:p>
        </w:tc>
        <w:tc>
          <w:tcPr>
            <w:tcW w:w="2835" w:type="dxa"/>
            <w:vAlign w:val="center"/>
          </w:tcPr>
          <w:p>
            <w:pPr>
              <w:pStyle w:val="13"/>
              <w:rPr>
                <w:szCs w:val="21"/>
              </w:rPr>
            </w:pPr>
          </w:p>
        </w:tc>
        <w:tc>
          <w:tcPr>
            <w:tcW w:w="2835" w:type="dxa"/>
            <w:vAlign w:val="center"/>
          </w:tcPr>
          <w:p>
            <w:pPr>
              <w:pStyle w:val="11"/>
              <w:rPr>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tcPr>
          <w:p>
            <w:pPr>
              <w:rPr>
                <w:rFonts w:eastAsiaTheme="minorEastAsia"/>
              </w:rPr>
            </w:pPr>
            <w:r>
              <w:rPr>
                <w:rFonts w:hint="eastAsia" w:ascii="方正书宋_GBK" w:eastAsiaTheme="minorEastAsia"/>
                <w:sz w:val="21"/>
                <w:szCs w:val="21"/>
                <w:lang w:eastAsia="zh-CN"/>
              </w:rPr>
              <w:t>4、其他固定资产</w:t>
            </w:r>
          </w:p>
        </w:tc>
        <w:tc>
          <w:tcPr>
            <w:tcW w:w="2835" w:type="dxa"/>
            <w:vAlign w:val="center"/>
          </w:tcPr>
          <w:p>
            <w:pPr>
              <w:pStyle w:val="13"/>
              <w:rPr>
                <w:rFonts w:hint="eastAsia" w:eastAsiaTheme="minorEastAsia"/>
                <w:szCs w:val="21"/>
                <w:lang w:eastAsia="zh-CN"/>
              </w:rPr>
            </w:pPr>
            <w:r>
              <w:rPr>
                <w:rFonts w:hint="eastAsia" w:eastAsiaTheme="minorEastAsia"/>
                <w:szCs w:val="21"/>
                <w:lang w:eastAsia="zh-CN"/>
              </w:rPr>
              <w:softHyphen/>
            </w:r>
            <w:r>
              <w:rPr>
                <w:rFonts w:hint="eastAsia" w:eastAsiaTheme="minorEastAsia"/>
                <w:szCs w:val="21"/>
                <w:lang w:eastAsia="zh-CN"/>
              </w:rPr>
              <w:softHyphen/>
            </w:r>
            <w:r>
              <w:rPr>
                <w:rFonts w:hint="eastAsia" w:eastAsiaTheme="minorEastAsia"/>
                <w:szCs w:val="21"/>
                <w:lang w:eastAsia="zh-CN"/>
              </w:rPr>
              <w:t>—</w:t>
            </w:r>
          </w:p>
        </w:tc>
        <w:tc>
          <w:tcPr>
            <w:tcW w:w="2835" w:type="dxa"/>
            <w:vAlign w:val="center"/>
          </w:tcPr>
          <w:p>
            <w:pPr>
              <w:pStyle w:val="11"/>
              <w:rPr>
                <w:szCs w:val="21"/>
              </w:rPr>
            </w:pPr>
            <w:r>
              <w:rPr>
                <w:rFonts w:hint="eastAsia" w:eastAsiaTheme="minorEastAsia"/>
                <w:szCs w:val="21"/>
                <w:lang w:val="en-US" w:eastAsia="zh-CN"/>
              </w:rPr>
              <w:t>48.102803</w:t>
            </w:r>
          </w:p>
        </w:tc>
      </w:tr>
    </w:tbl>
    <w:p>
      <w:pPr>
        <w:ind w:firstLine="640"/>
        <w:rPr>
          <w:rFonts w:eastAsiaTheme="minorEastAsia"/>
          <w:lang w:eastAsia="zh-CN"/>
        </w:rPr>
      </w:pPr>
    </w:p>
    <w:p>
      <w:pPr>
        <w:ind w:firstLine="640"/>
        <w:rPr>
          <w:rFonts w:eastAsiaTheme="minorEastAsia"/>
          <w:lang w:eastAsia="zh-CN"/>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本</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本</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pPr>
        <w:jc w:val="center"/>
      </w:pPr>
    </w:p>
    <w:p>
      <w:pPr>
        <w:spacing w:line="500" w:lineRule="exact"/>
        <w:ind w:firstLine="560"/>
        <w:rPr>
          <w:rFonts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rPr>
          <w:rFonts w:eastAsiaTheme="minorEastAsia"/>
          <w:lang w:eastAsia="zh-CN"/>
        </w:rPr>
      </w:pPr>
    </w:p>
    <w:p>
      <w:pPr>
        <w:jc w:val="center"/>
      </w:pPr>
    </w:p>
    <w:p>
      <w:pPr>
        <w:jc w:val="center"/>
      </w:pPr>
    </w:p>
    <w:p>
      <w:pPr>
        <w:jc w:val="center"/>
      </w:pPr>
    </w:p>
    <w:p>
      <w:pPr>
        <w:jc w:val="center"/>
      </w:pPr>
    </w:p>
    <w:p>
      <w:pPr>
        <w:jc w:val="center"/>
      </w:pPr>
    </w:p>
    <w:p>
      <w:pPr>
        <w:jc w:val="center"/>
      </w:pPr>
    </w:p>
    <w:p>
      <w:pPr>
        <w:jc w:val="center"/>
      </w:pPr>
    </w:p>
    <w:p>
      <w:pPr>
        <w:jc w:val="center"/>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YWU1NmZmOWJiZmNiNTJkODBlMzY2OTdkNWEyZjIifQ=="/>
  </w:docVars>
  <w:rsids>
    <w:rsidRoot w:val="00F5258F"/>
    <w:rsid w:val="000233CE"/>
    <w:rsid w:val="0006729F"/>
    <w:rsid w:val="000722DC"/>
    <w:rsid w:val="000C6869"/>
    <w:rsid w:val="00101EB0"/>
    <w:rsid w:val="00115C1B"/>
    <w:rsid w:val="001B7CBA"/>
    <w:rsid w:val="001D0C6C"/>
    <w:rsid w:val="002A3DA2"/>
    <w:rsid w:val="002E36D4"/>
    <w:rsid w:val="002F453C"/>
    <w:rsid w:val="00304BF1"/>
    <w:rsid w:val="00383557"/>
    <w:rsid w:val="0038554B"/>
    <w:rsid w:val="0039231B"/>
    <w:rsid w:val="004928FA"/>
    <w:rsid w:val="004F07A2"/>
    <w:rsid w:val="005249B8"/>
    <w:rsid w:val="00565862"/>
    <w:rsid w:val="00573988"/>
    <w:rsid w:val="00580827"/>
    <w:rsid w:val="005F746A"/>
    <w:rsid w:val="00650D8B"/>
    <w:rsid w:val="006B7397"/>
    <w:rsid w:val="006E1413"/>
    <w:rsid w:val="006E156F"/>
    <w:rsid w:val="006F62F6"/>
    <w:rsid w:val="00706FC2"/>
    <w:rsid w:val="007A38E6"/>
    <w:rsid w:val="007A7776"/>
    <w:rsid w:val="007F7AEB"/>
    <w:rsid w:val="008175ED"/>
    <w:rsid w:val="00865EA7"/>
    <w:rsid w:val="00876C53"/>
    <w:rsid w:val="008F0089"/>
    <w:rsid w:val="00902EC7"/>
    <w:rsid w:val="009036EA"/>
    <w:rsid w:val="009533B7"/>
    <w:rsid w:val="0095557E"/>
    <w:rsid w:val="0097606F"/>
    <w:rsid w:val="00996903"/>
    <w:rsid w:val="009F1990"/>
    <w:rsid w:val="00A93A4A"/>
    <w:rsid w:val="00AB2728"/>
    <w:rsid w:val="00B0140A"/>
    <w:rsid w:val="00B16E2C"/>
    <w:rsid w:val="00B5443F"/>
    <w:rsid w:val="00B87514"/>
    <w:rsid w:val="00BB52A4"/>
    <w:rsid w:val="00C05F68"/>
    <w:rsid w:val="00C06E22"/>
    <w:rsid w:val="00C10A32"/>
    <w:rsid w:val="00C148B7"/>
    <w:rsid w:val="00C81D86"/>
    <w:rsid w:val="00CC0C65"/>
    <w:rsid w:val="00CD40EE"/>
    <w:rsid w:val="00D00E12"/>
    <w:rsid w:val="00D0404E"/>
    <w:rsid w:val="00D11B02"/>
    <w:rsid w:val="00D440A6"/>
    <w:rsid w:val="00DF1592"/>
    <w:rsid w:val="00E04BBD"/>
    <w:rsid w:val="00E176D8"/>
    <w:rsid w:val="00E33797"/>
    <w:rsid w:val="00E878A6"/>
    <w:rsid w:val="00EF37D8"/>
    <w:rsid w:val="00F0326B"/>
    <w:rsid w:val="00F11252"/>
    <w:rsid w:val="00F42CF1"/>
    <w:rsid w:val="00F5258F"/>
    <w:rsid w:val="00F90925"/>
    <w:rsid w:val="00FB4DA9"/>
    <w:rsid w:val="00FB5768"/>
    <w:rsid w:val="011C7CEF"/>
    <w:rsid w:val="03732B50"/>
    <w:rsid w:val="03CB44D4"/>
    <w:rsid w:val="04271623"/>
    <w:rsid w:val="04690D42"/>
    <w:rsid w:val="05585E1C"/>
    <w:rsid w:val="056F004F"/>
    <w:rsid w:val="05CD5FF0"/>
    <w:rsid w:val="06654A37"/>
    <w:rsid w:val="07095DF0"/>
    <w:rsid w:val="07451547"/>
    <w:rsid w:val="0A026479"/>
    <w:rsid w:val="0BAE1441"/>
    <w:rsid w:val="0D1821E8"/>
    <w:rsid w:val="0DB971B2"/>
    <w:rsid w:val="0DFE59B1"/>
    <w:rsid w:val="0E773AF9"/>
    <w:rsid w:val="0EEC0A5C"/>
    <w:rsid w:val="0F192D3A"/>
    <w:rsid w:val="0F51291F"/>
    <w:rsid w:val="0FE620D1"/>
    <w:rsid w:val="110144C2"/>
    <w:rsid w:val="129462AB"/>
    <w:rsid w:val="13DB3F25"/>
    <w:rsid w:val="143A6561"/>
    <w:rsid w:val="14812A71"/>
    <w:rsid w:val="14C04D91"/>
    <w:rsid w:val="14CC43A3"/>
    <w:rsid w:val="15785891"/>
    <w:rsid w:val="15D85753"/>
    <w:rsid w:val="16780CDB"/>
    <w:rsid w:val="17A3296D"/>
    <w:rsid w:val="18560E87"/>
    <w:rsid w:val="19271CC1"/>
    <w:rsid w:val="19593A41"/>
    <w:rsid w:val="1A4611C4"/>
    <w:rsid w:val="1A9D6109"/>
    <w:rsid w:val="1B5E4ED5"/>
    <w:rsid w:val="1B8958DC"/>
    <w:rsid w:val="1BDB3836"/>
    <w:rsid w:val="1C2F2E9F"/>
    <w:rsid w:val="1E582B82"/>
    <w:rsid w:val="1EF22D72"/>
    <w:rsid w:val="1FB16A8A"/>
    <w:rsid w:val="20AF30E6"/>
    <w:rsid w:val="20D955CA"/>
    <w:rsid w:val="222B2A22"/>
    <w:rsid w:val="22EE0416"/>
    <w:rsid w:val="22EF24A0"/>
    <w:rsid w:val="233E7E40"/>
    <w:rsid w:val="246B4F57"/>
    <w:rsid w:val="24A0571A"/>
    <w:rsid w:val="25587951"/>
    <w:rsid w:val="29896AEF"/>
    <w:rsid w:val="29B32879"/>
    <w:rsid w:val="29C545F5"/>
    <w:rsid w:val="2A8A4688"/>
    <w:rsid w:val="2A9832A9"/>
    <w:rsid w:val="2ABD3F89"/>
    <w:rsid w:val="2C707ABA"/>
    <w:rsid w:val="2CCC2774"/>
    <w:rsid w:val="2D106CFD"/>
    <w:rsid w:val="2E7D220B"/>
    <w:rsid w:val="2EE64EBF"/>
    <w:rsid w:val="2FA14760"/>
    <w:rsid w:val="2FEB7B72"/>
    <w:rsid w:val="3119355B"/>
    <w:rsid w:val="311D176A"/>
    <w:rsid w:val="33691AAA"/>
    <w:rsid w:val="34520EE8"/>
    <w:rsid w:val="34AC0505"/>
    <w:rsid w:val="3689684C"/>
    <w:rsid w:val="36C3393C"/>
    <w:rsid w:val="37C40FA7"/>
    <w:rsid w:val="37FA7ACB"/>
    <w:rsid w:val="38036F7C"/>
    <w:rsid w:val="382547FA"/>
    <w:rsid w:val="3A0C5AB8"/>
    <w:rsid w:val="3AD924FC"/>
    <w:rsid w:val="3B3C431F"/>
    <w:rsid w:val="3C2E16F9"/>
    <w:rsid w:val="3C9F05DD"/>
    <w:rsid w:val="3CB374C8"/>
    <w:rsid w:val="3D18584B"/>
    <w:rsid w:val="3D1B106D"/>
    <w:rsid w:val="3D624430"/>
    <w:rsid w:val="3EB5296F"/>
    <w:rsid w:val="404E1CC9"/>
    <w:rsid w:val="40CE2CC4"/>
    <w:rsid w:val="416B7E64"/>
    <w:rsid w:val="419A010D"/>
    <w:rsid w:val="420101A1"/>
    <w:rsid w:val="422754C9"/>
    <w:rsid w:val="429B3297"/>
    <w:rsid w:val="42BB6F92"/>
    <w:rsid w:val="42DA7B3C"/>
    <w:rsid w:val="437C3EEE"/>
    <w:rsid w:val="458F7965"/>
    <w:rsid w:val="45CF3941"/>
    <w:rsid w:val="45F4793D"/>
    <w:rsid w:val="46BF156C"/>
    <w:rsid w:val="475951FA"/>
    <w:rsid w:val="48124349"/>
    <w:rsid w:val="482532A2"/>
    <w:rsid w:val="48347BC7"/>
    <w:rsid w:val="488C5052"/>
    <w:rsid w:val="491740C8"/>
    <w:rsid w:val="4AB366E5"/>
    <w:rsid w:val="4B8509C1"/>
    <w:rsid w:val="4BBA320A"/>
    <w:rsid w:val="4C372CD2"/>
    <w:rsid w:val="4C696A7D"/>
    <w:rsid w:val="4D1F7579"/>
    <w:rsid w:val="4DE9541C"/>
    <w:rsid w:val="4E017943"/>
    <w:rsid w:val="4EE26E18"/>
    <w:rsid w:val="4FC72CE0"/>
    <w:rsid w:val="50C57ADC"/>
    <w:rsid w:val="5110442A"/>
    <w:rsid w:val="51C15DED"/>
    <w:rsid w:val="52295CB8"/>
    <w:rsid w:val="528F311D"/>
    <w:rsid w:val="535E02A8"/>
    <w:rsid w:val="54490853"/>
    <w:rsid w:val="569D1606"/>
    <w:rsid w:val="57C95873"/>
    <w:rsid w:val="592B7550"/>
    <w:rsid w:val="5B4F6551"/>
    <w:rsid w:val="5B5762E4"/>
    <w:rsid w:val="5BA86532"/>
    <w:rsid w:val="5E4125E7"/>
    <w:rsid w:val="5E6B5F4A"/>
    <w:rsid w:val="5EB67CFA"/>
    <w:rsid w:val="5EDE639A"/>
    <w:rsid w:val="5F864A76"/>
    <w:rsid w:val="60EA3933"/>
    <w:rsid w:val="61967D87"/>
    <w:rsid w:val="62F93E35"/>
    <w:rsid w:val="631705AC"/>
    <w:rsid w:val="63995747"/>
    <w:rsid w:val="64E72665"/>
    <w:rsid w:val="653E7F2E"/>
    <w:rsid w:val="67CA4C0E"/>
    <w:rsid w:val="688276A6"/>
    <w:rsid w:val="68DC5F74"/>
    <w:rsid w:val="69E87835"/>
    <w:rsid w:val="6A4C62F5"/>
    <w:rsid w:val="6A8D74F6"/>
    <w:rsid w:val="6AA45080"/>
    <w:rsid w:val="6B0424F6"/>
    <w:rsid w:val="6BE2481D"/>
    <w:rsid w:val="6D707B07"/>
    <w:rsid w:val="6E1E2DE4"/>
    <w:rsid w:val="6E2B1363"/>
    <w:rsid w:val="6EA16263"/>
    <w:rsid w:val="6F296D05"/>
    <w:rsid w:val="6F646C0E"/>
    <w:rsid w:val="70786892"/>
    <w:rsid w:val="709E02AE"/>
    <w:rsid w:val="71DE4D63"/>
    <w:rsid w:val="72944526"/>
    <w:rsid w:val="72B2045A"/>
    <w:rsid w:val="72C17FAE"/>
    <w:rsid w:val="72D93F60"/>
    <w:rsid w:val="737E52D5"/>
    <w:rsid w:val="74A0674F"/>
    <w:rsid w:val="74DD4C09"/>
    <w:rsid w:val="74E32897"/>
    <w:rsid w:val="752B02CB"/>
    <w:rsid w:val="75C07CB4"/>
    <w:rsid w:val="76211C0A"/>
    <w:rsid w:val="7685432B"/>
    <w:rsid w:val="77E64B96"/>
    <w:rsid w:val="78021671"/>
    <w:rsid w:val="783F3F54"/>
    <w:rsid w:val="788C14A4"/>
    <w:rsid w:val="789E3858"/>
    <w:rsid w:val="7A9624AC"/>
    <w:rsid w:val="7AC91D34"/>
    <w:rsid w:val="7BD617EC"/>
    <w:rsid w:val="7CCF5741"/>
    <w:rsid w:val="7DE36192"/>
    <w:rsid w:val="7E773A5F"/>
    <w:rsid w:val="7F487B28"/>
    <w:rsid w:val="7FB46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customXml" Target="../customXml/item1.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theme" Target="theme/theme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footer" Target="footer4.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3.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5" Type="http://schemas.openxmlformats.org/officeDocument/2006/relationships/fontTable" Target="fontTable.xml"/><Relationship Id="rId114" Type="http://schemas.openxmlformats.org/officeDocument/2006/relationships/customXml" Target="../customXml/item107.xml"/><Relationship Id="rId113" Type="http://schemas.openxmlformats.org/officeDocument/2006/relationships/customXml" Target="../customXml/item106.xml"/><Relationship Id="rId112" Type="http://schemas.openxmlformats.org/officeDocument/2006/relationships/customXml" Target="../customXml/item105.xml"/><Relationship Id="rId111" Type="http://schemas.openxmlformats.org/officeDocument/2006/relationships/customXml" Target="../customXml/item104.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2022-03-25T15:42:44Z</dcterms:created>
  <dcterms:modified xsi:type="dcterms:W3CDTF">2022-03-25T07:42:43Z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2022-03-25T15:42:45Z</dcterms:created>
  <dcterms:modified xsi:type="dcterms:W3CDTF">2022-03-25T07:42:45Z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2022-03-25T15:42:45Z</dcterms:created>
  <dcterms:modified xsi:type="dcterms:W3CDTF">2022-03-25T07:42:45Z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2022-03-25T15:42:47Z</dcterms:created>
  <dcterms:modified xsi:type="dcterms:W3CDTF">2022-03-25T07:42:47Z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2022-03-25T15:42:41Z</dcterms:created>
  <dcterms:modified xsi:type="dcterms:W3CDTF">2022-03-25T07:42:41Z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2022-03-25T15:42:37Z</dcterms:created>
  <dcterms:modified xsi:type="dcterms:W3CDTF">2022-03-25T07:42:37Z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2022-03-25T15:42:46Z</dcterms:created>
  <dcterms:modified xsi:type="dcterms:W3CDTF">2022-03-25T07:42:46Z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2022-03-25T15:42:36Z</dcterms:created>
  <dcterms:modified xsi:type="dcterms:W3CDTF">2022-03-25T07:42:35Z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2022-03-25T15:42:48Z</dcterms:created>
  <dcterms:modified xsi:type="dcterms:W3CDTF">2022-03-25T07:42:48Z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2022-03-25T15:42:40Z</dcterms:created>
  <dcterms:modified xsi:type="dcterms:W3CDTF">2022-03-25T07:42:40Z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2022-03-25T15:42:38Z</dcterms:created>
  <dcterms:modified xsi:type="dcterms:W3CDTF">2022-03-25T07:42:38Z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2022-03-25T15:42:37Z</dcterms:created>
  <dcterms:modified xsi:type="dcterms:W3CDTF">2022-03-25T07:42:37Z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2022-03-25T15:42:39Z</dcterms:created>
  <dcterms:modified xsi:type="dcterms:W3CDTF">2022-03-25T07:42:39Z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2189EBF-9BC5-4CE7-97BC-33BFEDDF23BB}">
  <ds:schemaRefs/>
</ds:datastoreItem>
</file>

<file path=customXml/itemProps100.xml><?xml version="1.0" encoding="utf-8"?>
<ds:datastoreItem xmlns:ds="http://schemas.openxmlformats.org/officeDocument/2006/customXml" ds:itemID="{C8C55539-9D77-4DEE-B5EA-15F5353E20DD}">
  <ds:schemaRefs/>
</ds:datastoreItem>
</file>

<file path=customXml/itemProps101.xml><?xml version="1.0" encoding="utf-8"?>
<ds:datastoreItem xmlns:ds="http://schemas.openxmlformats.org/officeDocument/2006/customXml" ds:itemID="{B2306716-4F1E-48DC-9909-FC1057FB49E0}">
  <ds:schemaRefs/>
</ds:datastoreItem>
</file>

<file path=customXml/itemProps102.xml><?xml version="1.0" encoding="utf-8"?>
<ds:datastoreItem xmlns:ds="http://schemas.openxmlformats.org/officeDocument/2006/customXml" ds:itemID="{5679894D-68A0-465D-9195-2280572B4FD5}">
  <ds:schemaRefs/>
</ds:datastoreItem>
</file>

<file path=customXml/itemProps103.xml><?xml version="1.0" encoding="utf-8"?>
<ds:datastoreItem xmlns:ds="http://schemas.openxmlformats.org/officeDocument/2006/customXml" ds:itemID="{96BCE2CE-76E6-42B8-B87D-804EC3F3124A}">
  <ds:schemaRefs/>
</ds:datastoreItem>
</file>

<file path=customXml/itemProps104.xml><?xml version="1.0" encoding="utf-8"?>
<ds:datastoreItem xmlns:ds="http://schemas.openxmlformats.org/officeDocument/2006/customXml" ds:itemID="{87D064AA-B1AA-4D3B-8FA0-FF88EC009494}">
  <ds:schemaRefs/>
</ds:datastoreItem>
</file>

<file path=customXml/itemProps105.xml><?xml version="1.0" encoding="utf-8"?>
<ds:datastoreItem xmlns:ds="http://schemas.openxmlformats.org/officeDocument/2006/customXml" ds:itemID="{5315DEC3-5A2C-4AD7-B83F-08F5B8A5733C}">
  <ds:schemaRefs/>
</ds:datastoreItem>
</file>

<file path=customXml/itemProps106.xml><?xml version="1.0" encoding="utf-8"?>
<ds:datastoreItem xmlns:ds="http://schemas.openxmlformats.org/officeDocument/2006/customXml" ds:itemID="{C95D7D21-9EE8-48B2-859F-ECE24CF56573}">
  <ds:schemaRefs/>
</ds:datastoreItem>
</file>

<file path=customXml/itemProps107.xml><?xml version="1.0" encoding="utf-8"?>
<ds:datastoreItem xmlns:ds="http://schemas.openxmlformats.org/officeDocument/2006/customXml" ds:itemID="{FF52FA6C-E346-4AAE-BC2C-A94EF695A804}">
  <ds:schemaRefs/>
</ds:datastoreItem>
</file>

<file path=customXml/itemProps11.xml><?xml version="1.0" encoding="utf-8"?>
<ds:datastoreItem xmlns:ds="http://schemas.openxmlformats.org/officeDocument/2006/customXml" ds:itemID="{5DC0C0C7-6374-41D8-9348-A5F15527A714}">
  <ds:schemaRefs/>
</ds:datastoreItem>
</file>

<file path=customXml/itemProps12.xml><?xml version="1.0" encoding="utf-8"?>
<ds:datastoreItem xmlns:ds="http://schemas.openxmlformats.org/officeDocument/2006/customXml" ds:itemID="{3D17574C-FE0E-4F65-BE4A-7C014D1F2A19}">
  <ds:schemaRefs/>
</ds:datastoreItem>
</file>

<file path=customXml/itemProps13.xml><?xml version="1.0" encoding="utf-8"?>
<ds:datastoreItem xmlns:ds="http://schemas.openxmlformats.org/officeDocument/2006/customXml" ds:itemID="{BFDDD776-A475-4BE6-A1A0-37AE9425CB87}">
  <ds:schemaRefs/>
</ds:datastoreItem>
</file>

<file path=customXml/itemProps14.xml><?xml version="1.0" encoding="utf-8"?>
<ds:datastoreItem xmlns:ds="http://schemas.openxmlformats.org/officeDocument/2006/customXml" ds:itemID="{43025287-1D95-4B15-8B7E-CB436CFE00F1}">
  <ds:schemaRefs/>
</ds:datastoreItem>
</file>

<file path=customXml/itemProps15.xml><?xml version="1.0" encoding="utf-8"?>
<ds:datastoreItem xmlns:ds="http://schemas.openxmlformats.org/officeDocument/2006/customXml" ds:itemID="{E98480B1-3EA7-4CD1-8095-BA2E6101E9DB}">
  <ds:schemaRefs/>
</ds:datastoreItem>
</file>

<file path=customXml/itemProps16.xml><?xml version="1.0" encoding="utf-8"?>
<ds:datastoreItem xmlns:ds="http://schemas.openxmlformats.org/officeDocument/2006/customXml" ds:itemID="{03D27028-C8B5-4CFA-A22E-E9880CA554B6}">
  <ds:schemaRefs/>
</ds:datastoreItem>
</file>

<file path=customXml/itemProps17.xml><?xml version="1.0" encoding="utf-8"?>
<ds:datastoreItem xmlns:ds="http://schemas.openxmlformats.org/officeDocument/2006/customXml" ds:itemID="{1E2098C1-06BE-4585-A4A5-0A93AF8FAD50}">
  <ds:schemaRefs/>
</ds:datastoreItem>
</file>

<file path=customXml/itemProps18.xml><?xml version="1.0" encoding="utf-8"?>
<ds:datastoreItem xmlns:ds="http://schemas.openxmlformats.org/officeDocument/2006/customXml" ds:itemID="{19447AE2-B23B-4EAA-A41B-C174BCE819E1}">
  <ds:schemaRefs/>
</ds:datastoreItem>
</file>

<file path=customXml/itemProps19.xml><?xml version="1.0" encoding="utf-8"?>
<ds:datastoreItem xmlns:ds="http://schemas.openxmlformats.org/officeDocument/2006/customXml" ds:itemID="{F48D8D95-28DA-432C-8C1C-AC470602CEBC}">
  <ds:schemaRefs/>
</ds:datastoreItem>
</file>

<file path=customXml/itemProps2.xml><?xml version="1.0" encoding="utf-8"?>
<ds:datastoreItem xmlns:ds="http://schemas.openxmlformats.org/officeDocument/2006/customXml" ds:itemID="{BF4540A5-06F7-4949-AEBD-46CFC95A829B}">
  <ds:schemaRefs/>
</ds:datastoreItem>
</file>

<file path=customXml/itemProps20.xml><?xml version="1.0" encoding="utf-8"?>
<ds:datastoreItem xmlns:ds="http://schemas.openxmlformats.org/officeDocument/2006/customXml" ds:itemID="{FDE28F4C-00CE-4B84-AC0F-49C1DB3D6746}">
  <ds:schemaRefs/>
</ds:datastoreItem>
</file>

<file path=customXml/itemProps21.xml><?xml version="1.0" encoding="utf-8"?>
<ds:datastoreItem xmlns:ds="http://schemas.openxmlformats.org/officeDocument/2006/customXml" ds:itemID="{205B9E6B-18D9-489A-8E03-95B3C8C8C232}">
  <ds:schemaRefs/>
</ds:datastoreItem>
</file>

<file path=customXml/itemProps22.xml><?xml version="1.0" encoding="utf-8"?>
<ds:datastoreItem xmlns:ds="http://schemas.openxmlformats.org/officeDocument/2006/customXml" ds:itemID="{B2C012A0-6D86-4D22-8840-1F9713185A1C}">
  <ds:schemaRefs/>
</ds:datastoreItem>
</file>

<file path=customXml/itemProps23.xml><?xml version="1.0" encoding="utf-8"?>
<ds:datastoreItem xmlns:ds="http://schemas.openxmlformats.org/officeDocument/2006/customXml" ds:itemID="{E7444E51-E80F-4B28-8C10-5214C9D25CAD}">
  <ds:schemaRefs/>
</ds:datastoreItem>
</file>

<file path=customXml/itemProps24.xml><?xml version="1.0" encoding="utf-8"?>
<ds:datastoreItem xmlns:ds="http://schemas.openxmlformats.org/officeDocument/2006/customXml" ds:itemID="{C8A62442-8C35-4D90-91D4-4AF0E9BA818B}">
  <ds:schemaRefs/>
</ds:datastoreItem>
</file>

<file path=customXml/itemProps25.xml><?xml version="1.0" encoding="utf-8"?>
<ds:datastoreItem xmlns:ds="http://schemas.openxmlformats.org/officeDocument/2006/customXml" ds:itemID="{FB2C56AA-8DB3-46FF-92AA-F823577989DE}">
  <ds:schemaRefs/>
</ds:datastoreItem>
</file>

<file path=customXml/itemProps26.xml><?xml version="1.0" encoding="utf-8"?>
<ds:datastoreItem xmlns:ds="http://schemas.openxmlformats.org/officeDocument/2006/customXml" ds:itemID="{34709DED-B4B6-438C-BD46-E621C0167FF4}">
  <ds:schemaRefs/>
</ds:datastoreItem>
</file>

<file path=customXml/itemProps27.xml><?xml version="1.0" encoding="utf-8"?>
<ds:datastoreItem xmlns:ds="http://schemas.openxmlformats.org/officeDocument/2006/customXml" ds:itemID="{FA5911E3-017B-4F92-A883-0E9FA13574D8}">
  <ds:schemaRefs/>
</ds:datastoreItem>
</file>

<file path=customXml/itemProps28.xml><?xml version="1.0" encoding="utf-8"?>
<ds:datastoreItem xmlns:ds="http://schemas.openxmlformats.org/officeDocument/2006/customXml" ds:itemID="{C1B00386-786C-4601-B36D-A2423DB00395}">
  <ds:schemaRefs/>
</ds:datastoreItem>
</file>

<file path=customXml/itemProps29.xml><?xml version="1.0" encoding="utf-8"?>
<ds:datastoreItem xmlns:ds="http://schemas.openxmlformats.org/officeDocument/2006/customXml" ds:itemID="{64291506-58CA-4FCC-9266-6CD168465BF3}">
  <ds:schemaRefs/>
</ds:datastoreItem>
</file>

<file path=customXml/itemProps3.xml><?xml version="1.0" encoding="utf-8"?>
<ds:datastoreItem xmlns:ds="http://schemas.openxmlformats.org/officeDocument/2006/customXml" ds:itemID="{D8551B09-1FD2-46BE-A8CA-B5CF8FCB5193}">
  <ds:schemaRefs/>
</ds:datastoreItem>
</file>

<file path=customXml/itemProps30.xml><?xml version="1.0" encoding="utf-8"?>
<ds:datastoreItem xmlns:ds="http://schemas.openxmlformats.org/officeDocument/2006/customXml" ds:itemID="{A8967643-7E03-44C2-8AEB-DDB6E20CD786}">
  <ds:schemaRefs/>
</ds:datastoreItem>
</file>

<file path=customXml/itemProps31.xml><?xml version="1.0" encoding="utf-8"?>
<ds:datastoreItem xmlns:ds="http://schemas.openxmlformats.org/officeDocument/2006/customXml" ds:itemID="{F7F0556B-E516-44FC-8F2F-991138A66FF2}">
  <ds:schemaRefs/>
</ds:datastoreItem>
</file>

<file path=customXml/itemProps32.xml><?xml version="1.0" encoding="utf-8"?>
<ds:datastoreItem xmlns:ds="http://schemas.openxmlformats.org/officeDocument/2006/customXml" ds:itemID="{414C6034-33C6-452B-86E0-F36C1E10DDA0}">
  <ds:schemaRefs/>
</ds:datastoreItem>
</file>

<file path=customXml/itemProps33.xml><?xml version="1.0" encoding="utf-8"?>
<ds:datastoreItem xmlns:ds="http://schemas.openxmlformats.org/officeDocument/2006/customXml" ds:itemID="{E98F6CA0-A7F1-4BFC-A4EB-F04D60544D8E}">
  <ds:schemaRefs/>
</ds:datastoreItem>
</file>

<file path=customXml/itemProps34.xml><?xml version="1.0" encoding="utf-8"?>
<ds:datastoreItem xmlns:ds="http://schemas.openxmlformats.org/officeDocument/2006/customXml" ds:itemID="{D8FA9EE5-D7A2-430A-A70E-4278D32CBE7A}">
  <ds:schemaRefs/>
</ds:datastoreItem>
</file>

<file path=customXml/itemProps35.xml><?xml version="1.0" encoding="utf-8"?>
<ds:datastoreItem xmlns:ds="http://schemas.openxmlformats.org/officeDocument/2006/customXml" ds:itemID="{679982C7-81F7-48E3-AB69-049C5706D302}">
  <ds:schemaRefs/>
</ds:datastoreItem>
</file>

<file path=customXml/itemProps36.xml><?xml version="1.0" encoding="utf-8"?>
<ds:datastoreItem xmlns:ds="http://schemas.openxmlformats.org/officeDocument/2006/customXml" ds:itemID="{6C0E0BAD-E1C8-409B-8213-3AFF4A90CB52}">
  <ds:schemaRefs/>
</ds:datastoreItem>
</file>

<file path=customXml/itemProps37.xml><?xml version="1.0" encoding="utf-8"?>
<ds:datastoreItem xmlns:ds="http://schemas.openxmlformats.org/officeDocument/2006/customXml" ds:itemID="{2F959919-E601-4EAF-B9AA-BA4943126BA8}">
  <ds:schemaRefs/>
</ds:datastoreItem>
</file>

<file path=customXml/itemProps38.xml><?xml version="1.0" encoding="utf-8"?>
<ds:datastoreItem xmlns:ds="http://schemas.openxmlformats.org/officeDocument/2006/customXml" ds:itemID="{6F35EE67-FFC0-4053-B61D-292AA78A4F2C}">
  <ds:schemaRefs/>
</ds:datastoreItem>
</file>

<file path=customXml/itemProps39.xml><?xml version="1.0" encoding="utf-8"?>
<ds:datastoreItem xmlns:ds="http://schemas.openxmlformats.org/officeDocument/2006/customXml" ds:itemID="{953A8A18-B93A-439D-AE96-7EF822B974BC}">
  <ds:schemaRefs/>
</ds:datastoreItem>
</file>

<file path=customXml/itemProps4.xml><?xml version="1.0" encoding="utf-8"?>
<ds:datastoreItem xmlns:ds="http://schemas.openxmlformats.org/officeDocument/2006/customXml" ds:itemID="{56722B6F-0E94-4BED-AC04-543891C9968F}">
  <ds:schemaRefs/>
</ds:datastoreItem>
</file>

<file path=customXml/itemProps40.xml><?xml version="1.0" encoding="utf-8"?>
<ds:datastoreItem xmlns:ds="http://schemas.openxmlformats.org/officeDocument/2006/customXml" ds:itemID="{6CA7C5DA-E469-460F-9EFB-AC413AD13309}">
  <ds:schemaRefs/>
</ds:datastoreItem>
</file>

<file path=customXml/itemProps41.xml><?xml version="1.0" encoding="utf-8"?>
<ds:datastoreItem xmlns:ds="http://schemas.openxmlformats.org/officeDocument/2006/customXml" ds:itemID="{0DA66E87-43BD-4E0A-8DE5-709BDE657EDF}">
  <ds:schemaRefs/>
</ds:datastoreItem>
</file>

<file path=customXml/itemProps42.xml><?xml version="1.0" encoding="utf-8"?>
<ds:datastoreItem xmlns:ds="http://schemas.openxmlformats.org/officeDocument/2006/customXml" ds:itemID="{D7360773-B407-45B1-A333-6EDCE9AB1E5D}">
  <ds:schemaRefs/>
</ds:datastoreItem>
</file>

<file path=customXml/itemProps43.xml><?xml version="1.0" encoding="utf-8"?>
<ds:datastoreItem xmlns:ds="http://schemas.openxmlformats.org/officeDocument/2006/customXml" ds:itemID="{E0FDA105-93BA-4B97-9DCE-0EAB620AF4ED}">
  <ds:schemaRefs/>
</ds:datastoreItem>
</file>

<file path=customXml/itemProps44.xml><?xml version="1.0" encoding="utf-8"?>
<ds:datastoreItem xmlns:ds="http://schemas.openxmlformats.org/officeDocument/2006/customXml" ds:itemID="{06DE9269-BC06-49B3-B693-425C2D5E34B9}">
  <ds:schemaRefs/>
</ds:datastoreItem>
</file>

<file path=customXml/itemProps45.xml><?xml version="1.0" encoding="utf-8"?>
<ds:datastoreItem xmlns:ds="http://schemas.openxmlformats.org/officeDocument/2006/customXml" ds:itemID="{EEE01686-4932-43E2-A2DE-F074A7DF636E}">
  <ds:schemaRefs/>
</ds:datastoreItem>
</file>

<file path=customXml/itemProps46.xml><?xml version="1.0" encoding="utf-8"?>
<ds:datastoreItem xmlns:ds="http://schemas.openxmlformats.org/officeDocument/2006/customXml" ds:itemID="{A3B6AB2E-B288-4241-A102-C5FC159A573B}">
  <ds:schemaRefs/>
</ds:datastoreItem>
</file>

<file path=customXml/itemProps47.xml><?xml version="1.0" encoding="utf-8"?>
<ds:datastoreItem xmlns:ds="http://schemas.openxmlformats.org/officeDocument/2006/customXml" ds:itemID="{A350CD44-319F-4A58-845E-11BC925A7288}">
  <ds:schemaRefs/>
</ds:datastoreItem>
</file>

<file path=customXml/itemProps48.xml><?xml version="1.0" encoding="utf-8"?>
<ds:datastoreItem xmlns:ds="http://schemas.openxmlformats.org/officeDocument/2006/customXml" ds:itemID="{597C4A50-6C2F-44D6-B3CC-1B7DA7EA5D63}">
  <ds:schemaRefs/>
</ds:datastoreItem>
</file>

<file path=customXml/itemProps49.xml><?xml version="1.0" encoding="utf-8"?>
<ds:datastoreItem xmlns:ds="http://schemas.openxmlformats.org/officeDocument/2006/customXml" ds:itemID="{F15458C6-724F-4188-81EA-AFC46EDF1C4D}">
  <ds:schemaRefs/>
</ds:datastoreItem>
</file>

<file path=customXml/itemProps5.xml><?xml version="1.0" encoding="utf-8"?>
<ds:datastoreItem xmlns:ds="http://schemas.openxmlformats.org/officeDocument/2006/customXml" ds:itemID="{2ADC1D15-DF2D-41A6-AB16-1326CCFD94CD}">
  <ds:schemaRefs/>
</ds:datastoreItem>
</file>

<file path=customXml/itemProps50.xml><?xml version="1.0" encoding="utf-8"?>
<ds:datastoreItem xmlns:ds="http://schemas.openxmlformats.org/officeDocument/2006/customXml" ds:itemID="{11704AAD-089F-4968-955F-A77B080F6D68}">
  <ds:schemaRefs/>
</ds:datastoreItem>
</file>

<file path=customXml/itemProps51.xml><?xml version="1.0" encoding="utf-8"?>
<ds:datastoreItem xmlns:ds="http://schemas.openxmlformats.org/officeDocument/2006/customXml" ds:itemID="{80B53375-DC1F-40CD-90BC-9647BEBE561A}">
  <ds:schemaRefs/>
</ds:datastoreItem>
</file>

<file path=customXml/itemProps52.xml><?xml version="1.0" encoding="utf-8"?>
<ds:datastoreItem xmlns:ds="http://schemas.openxmlformats.org/officeDocument/2006/customXml" ds:itemID="{C507807E-F687-462C-827C-73E425D17F40}">
  <ds:schemaRefs/>
</ds:datastoreItem>
</file>

<file path=customXml/itemProps53.xml><?xml version="1.0" encoding="utf-8"?>
<ds:datastoreItem xmlns:ds="http://schemas.openxmlformats.org/officeDocument/2006/customXml" ds:itemID="{DF4A7ACC-862F-40CA-9956-C18FA9DBC4FC}">
  <ds:schemaRefs/>
</ds:datastoreItem>
</file>

<file path=customXml/itemProps54.xml><?xml version="1.0" encoding="utf-8"?>
<ds:datastoreItem xmlns:ds="http://schemas.openxmlformats.org/officeDocument/2006/customXml" ds:itemID="{F055C4D5-261B-41CE-8946-E2639C771C79}">
  <ds:schemaRefs/>
</ds:datastoreItem>
</file>

<file path=customXml/itemProps55.xml><?xml version="1.0" encoding="utf-8"?>
<ds:datastoreItem xmlns:ds="http://schemas.openxmlformats.org/officeDocument/2006/customXml" ds:itemID="{C453D505-FC6F-49A7-8E2A-775F584D21B8}">
  <ds:schemaRefs/>
</ds:datastoreItem>
</file>

<file path=customXml/itemProps56.xml><?xml version="1.0" encoding="utf-8"?>
<ds:datastoreItem xmlns:ds="http://schemas.openxmlformats.org/officeDocument/2006/customXml" ds:itemID="{84668E36-3F70-46EE-8FAE-02B4DEC8D718}">
  <ds:schemaRefs/>
</ds:datastoreItem>
</file>

<file path=customXml/itemProps57.xml><?xml version="1.0" encoding="utf-8"?>
<ds:datastoreItem xmlns:ds="http://schemas.openxmlformats.org/officeDocument/2006/customXml" ds:itemID="{EE9B02F1-4ABA-47EB-AC2D-7269660E770E}">
  <ds:schemaRefs/>
</ds:datastoreItem>
</file>

<file path=customXml/itemProps58.xml><?xml version="1.0" encoding="utf-8"?>
<ds:datastoreItem xmlns:ds="http://schemas.openxmlformats.org/officeDocument/2006/customXml" ds:itemID="{B102A432-5719-47D3-B9F1-4E917DF0BE5D}">
  <ds:schemaRefs/>
</ds:datastoreItem>
</file>

<file path=customXml/itemProps59.xml><?xml version="1.0" encoding="utf-8"?>
<ds:datastoreItem xmlns:ds="http://schemas.openxmlformats.org/officeDocument/2006/customXml" ds:itemID="{AE3957BF-916B-4345-8855-6B7954AE0DB0}">
  <ds:schemaRefs/>
</ds:datastoreItem>
</file>

<file path=customXml/itemProps6.xml><?xml version="1.0" encoding="utf-8"?>
<ds:datastoreItem xmlns:ds="http://schemas.openxmlformats.org/officeDocument/2006/customXml" ds:itemID="{4E73735E-4DDB-4869-B8E8-A2929CCC6639}">
  <ds:schemaRefs/>
</ds:datastoreItem>
</file>

<file path=customXml/itemProps60.xml><?xml version="1.0" encoding="utf-8"?>
<ds:datastoreItem xmlns:ds="http://schemas.openxmlformats.org/officeDocument/2006/customXml" ds:itemID="{57E715B8-77FB-4298-8996-B402B12948D1}">
  <ds:schemaRefs/>
</ds:datastoreItem>
</file>

<file path=customXml/itemProps61.xml><?xml version="1.0" encoding="utf-8"?>
<ds:datastoreItem xmlns:ds="http://schemas.openxmlformats.org/officeDocument/2006/customXml" ds:itemID="{AE453B5E-C95B-4125-B927-21D99E0F7449}">
  <ds:schemaRefs/>
</ds:datastoreItem>
</file>

<file path=customXml/itemProps62.xml><?xml version="1.0" encoding="utf-8"?>
<ds:datastoreItem xmlns:ds="http://schemas.openxmlformats.org/officeDocument/2006/customXml" ds:itemID="{5DEAEDDB-B8FA-4F73-8017-9CA09CDA43A0}">
  <ds:schemaRefs/>
</ds:datastoreItem>
</file>

<file path=customXml/itemProps63.xml><?xml version="1.0" encoding="utf-8"?>
<ds:datastoreItem xmlns:ds="http://schemas.openxmlformats.org/officeDocument/2006/customXml" ds:itemID="{74EF6029-05AC-4CFD-B9F5-F53BF8B5C225}">
  <ds:schemaRefs/>
</ds:datastoreItem>
</file>

<file path=customXml/itemProps64.xml><?xml version="1.0" encoding="utf-8"?>
<ds:datastoreItem xmlns:ds="http://schemas.openxmlformats.org/officeDocument/2006/customXml" ds:itemID="{40525AE6-9E13-46E3-AAB3-A70A94828837}">
  <ds:schemaRefs/>
</ds:datastoreItem>
</file>

<file path=customXml/itemProps65.xml><?xml version="1.0" encoding="utf-8"?>
<ds:datastoreItem xmlns:ds="http://schemas.openxmlformats.org/officeDocument/2006/customXml" ds:itemID="{3F4844B1-B8D8-440B-8CBD-37BECFA0359A}">
  <ds:schemaRefs/>
</ds:datastoreItem>
</file>

<file path=customXml/itemProps66.xml><?xml version="1.0" encoding="utf-8"?>
<ds:datastoreItem xmlns:ds="http://schemas.openxmlformats.org/officeDocument/2006/customXml" ds:itemID="{D845C78B-3862-4A69-9E7C-FD0309A7FB93}">
  <ds:schemaRefs/>
</ds:datastoreItem>
</file>

<file path=customXml/itemProps67.xml><?xml version="1.0" encoding="utf-8"?>
<ds:datastoreItem xmlns:ds="http://schemas.openxmlformats.org/officeDocument/2006/customXml" ds:itemID="{BAF51968-550D-4391-98B9-00E6BD181F14}">
  <ds:schemaRefs/>
</ds:datastoreItem>
</file>

<file path=customXml/itemProps68.xml><?xml version="1.0" encoding="utf-8"?>
<ds:datastoreItem xmlns:ds="http://schemas.openxmlformats.org/officeDocument/2006/customXml" ds:itemID="{5C6F9FC7-BB3D-4BCB-813E-29190FA4F037}">
  <ds:schemaRefs/>
</ds:datastoreItem>
</file>

<file path=customXml/itemProps69.xml><?xml version="1.0" encoding="utf-8"?>
<ds:datastoreItem xmlns:ds="http://schemas.openxmlformats.org/officeDocument/2006/customXml" ds:itemID="{7A8F4DF7-D3B0-41EF-9B06-920824C43D7B}">
  <ds:schemaRefs/>
</ds:datastoreItem>
</file>

<file path=customXml/itemProps7.xml><?xml version="1.0" encoding="utf-8"?>
<ds:datastoreItem xmlns:ds="http://schemas.openxmlformats.org/officeDocument/2006/customXml" ds:itemID="{CE577D4D-329B-4C22-A0A9-55A7734D52BF}">
  <ds:schemaRefs/>
</ds:datastoreItem>
</file>

<file path=customXml/itemProps70.xml><?xml version="1.0" encoding="utf-8"?>
<ds:datastoreItem xmlns:ds="http://schemas.openxmlformats.org/officeDocument/2006/customXml" ds:itemID="{29454AF1-9D70-4AED-9CB7-217C9CEA7854}">
  <ds:schemaRefs/>
</ds:datastoreItem>
</file>

<file path=customXml/itemProps71.xml><?xml version="1.0" encoding="utf-8"?>
<ds:datastoreItem xmlns:ds="http://schemas.openxmlformats.org/officeDocument/2006/customXml" ds:itemID="{947DEAE5-F736-42E8-82AE-7ACC736B164B}">
  <ds:schemaRefs/>
</ds:datastoreItem>
</file>

<file path=customXml/itemProps72.xml><?xml version="1.0" encoding="utf-8"?>
<ds:datastoreItem xmlns:ds="http://schemas.openxmlformats.org/officeDocument/2006/customXml" ds:itemID="{B7643FF2-FB1E-4149-80A8-24A0F58DBD45}">
  <ds:schemaRefs/>
</ds:datastoreItem>
</file>

<file path=customXml/itemProps73.xml><?xml version="1.0" encoding="utf-8"?>
<ds:datastoreItem xmlns:ds="http://schemas.openxmlformats.org/officeDocument/2006/customXml" ds:itemID="{A74E326D-D97A-4604-AE50-06654A035451}">
  <ds:schemaRefs/>
</ds:datastoreItem>
</file>

<file path=customXml/itemProps74.xml><?xml version="1.0" encoding="utf-8"?>
<ds:datastoreItem xmlns:ds="http://schemas.openxmlformats.org/officeDocument/2006/customXml" ds:itemID="{EBEB05B3-8EE4-49BC-B85C-4C387E6FF86F}">
  <ds:schemaRefs/>
</ds:datastoreItem>
</file>

<file path=customXml/itemProps75.xml><?xml version="1.0" encoding="utf-8"?>
<ds:datastoreItem xmlns:ds="http://schemas.openxmlformats.org/officeDocument/2006/customXml" ds:itemID="{90866527-9750-43B1-BAF2-B05E4632055D}">
  <ds:schemaRefs/>
</ds:datastoreItem>
</file>

<file path=customXml/itemProps76.xml><?xml version="1.0" encoding="utf-8"?>
<ds:datastoreItem xmlns:ds="http://schemas.openxmlformats.org/officeDocument/2006/customXml" ds:itemID="{61279C94-803A-49C3-A515-25833C7B942D}">
  <ds:schemaRefs/>
</ds:datastoreItem>
</file>

<file path=customXml/itemProps77.xml><?xml version="1.0" encoding="utf-8"?>
<ds:datastoreItem xmlns:ds="http://schemas.openxmlformats.org/officeDocument/2006/customXml" ds:itemID="{879C5A0B-87BB-4C55-9BEC-D364C4CCC3F6}">
  <ds:schemaRefs/>
</ds:datastoreItem>
</file>

<file path=customXml/itemProps78.xml><?xml version="1.0" encoding="utf-8"?>
<ds:datastoreItem xmlns:ds="http://schemas.openxmlformats.org/officeDocument/2006/customXml" ds:itemID="{181F5005-E42D-4427-B4BF-86CF58C72FC5}">
  <ds:schemaRefs/>
</ds:datastoreItem>
</file>

<file path=customXml/itemProps79.xml><?xml version="1.0" encoding="utf-8"?>
<ds:datastoreItem xmlns:ds="http://schemas.openxmlformats.org/officeDocument/2006/customXml" ds:itemID="{C2A9B31E-6F55-4642-84F4-7DBE66191551}">
  <ds:schemaRefs/>
</ds:datastoreItem>
</file>

<file path=customXml/itemProps8.xml><?xml version="1.0" encoding="utf-8"?>
<ds:datastoreItem xmlns:ds="http://schemas.openxmlformats.org/officeDocument/2006/customXml" ds:itemID="{383EBCE2-89B0-4902-B0C9-29EB52C7A661}">
  <ds:schemaRefs/>
</ds:datastoreItem>
</file>

<file path=customXml/itemProps80.xml><?xml version="1.0" encoding="utf-8"?>
<ds:datastoreItem xmlns:ds="http://schemas.openxmlformats.org/officeDocument/2006/customXml" ds:itemID="{F2075475-25B8-4B58-9DAA-3351DAD563BC}">
  <ds:schemaRefs/>
</ds:datastoreItem>
</file>

<file path=customXml/itemProps81.xml><?xml version="1.0" encoding="utf-8"?>
<ds:datastoreItem xmlns:ds="http://schemas.openxmlformats.org/officeDocument/2006/customXml" ds:itemID="{6E6C6359-C4B0-4579-B483-22B72F6C9742}">
  <ds:schemaRefs/>
</ds:datastoreItem>
</file>

<file path=customXml/itemProps82.xml><?xml version="1.0" encoding="utf-8"?>
<ds:datastoreItem xmlns:ds="http://schemas.openxmlformats.org/officeDocument/2006/customXml" ds:itemID="{397F7FD8-D6E3-426F-B280-266617D64E57}">
  <ds:schemaRefs/>
</ds:datastoreItem>
</file>

<file path=customXml/itemProps83.xml><?xml version="1.0" encoding="utf-8"?>
<ds:datastoreItem xmlns:ds="http://schemas.openxmlformats.org/officeDocument/2006/customXml" ds:itemID="{54D4AD27-8428-4F87-ACFA-8DD21143F89F}">
  <ds:schemaRefs/>
</ds:datastoreItem>
</file>

<file path=customXml/itemProps84.xml><?xml version="1.0" encoding="utf-8"?>
<ds:datastoreItem xmlns:ds="http://schemas.openxmlformats.org/officeDocument/2006/customXml" ds:itemID="{B8779377-F725-4869-B392-77273656CB38}">
  <ds:schemaRefs/>
</ds:datastoreItem>
</file>

<file path=customXml/itemProps85.xml><?xml version="1.0" encoding="utf-8"?>
<ds:datastoreItem xmlns:ds="http://schemas.openxmlformats.org/officeDocument/2006/customXml" ds:itemID="{7584A759-D74B-4361-930F-A3DECE916FF8}">
  <ds:schemaRefs/>
</ds:datastoreItem>
</file>

<file path=customXml/itemProps86.xml><?xml version="1.0" encoding="utf-8"?>
<ds:datastoreItem xmlns:ds="http://schemas.openxmlformats.org/officeDocument/2006/customXml" ds:itemID="{9B8F87AC-0F43-44D3-A2ED-61D57F602705}">
  <ds:schemaRefs/>
</ds:datastoreItem>
</file>

<file path=customXml/itemProps87.xml><?xml version="1.0" encoding="utf-8"?>
<ds:datastoreItem xmlns:ds="http://schemas.openxmlformats.org/officeDocument/2006/customXml" ds:itemID="{1E6C76CE-D13C-4EE2-8962-37DA8E1D232D}">
  <ds:schemaRefs/>
</ds:datastoreItem>
</file>

<file path=customXml/itemProps88.xml><?xml version="1.0" encoding="utf-8"?>
<ds:datastoreItem xmlns:ds="http://schemas.openxmlformats.org/officeDocument/2006/customXml" ds:itemID="{80B06B97-B3BE-4E61-B61F-D1593BBD26D0}">
  <ds:schemaRefs/>
</ds:datastoreItem>
</file>

<file path=customXml/itemProps89.xml><?xml version="1.0" encoding="utf-8"?>
<ds:datastoreItem xmlns:ds="http://schemas.openxmlformats.org/officeDocument/2006/customXml" ds:itemID="{2D43CA33-38E1-4374-94D9-09A1E07C4689}">
  <ds:schemaRefs/>
</ds:datastoreItem>
</file>

<file path=customXml/itemProps9.xml><?xml version="1.0" encoding="utf-8"?>
<ds:datastoreItem xmlns:ds="http://schemas.openxmlformats.org/officeDocument/2006/customXml" ds:itemID="{70CD8B06-0D91-4A68-B906-8D556F495505}">
  <ds:schemaRefs/>
</ds:datastoreItem>
</file>

<file path=customXml/itemProps90.xml><?xml version="1.0" encoding="utf-8"?>
<ds:datastoreItem xmlns:ds="http://schemas.openxmlformats.org/officeDocument/2006/customXml" ds:itemID="{B0E19CAE-07C0-426E-8F61-CF2D9DCD5A5E}">
  <ds:schemaRefs/>
</ds:datastoreItem>
</file>

<file path=customXml/itemProps91.xml><?xml version="1.0" encoding="utf-8"?>
<ds:datastoreItem xmlns:ds="http://schemas.openxmlformats.org/officeDocument/2006/customXml" ds:itemID="{3B3EE9AD-7C5A-4558-93EC-B340D06416C0}">
  <ds:schemaRefs/>
</ds:datastoreItem>
</file>

<file path=customXml/itemProps92.xml><?xml version="1.0" encoding="utf-8"?>
<ds:datastoreItem xmlns:ds="http://schemas.openxmlformats.org/officeDocument/2006/customXml" ds:itemID="{8170EE7B-3A4D-45AA-A8C9-E79F4633F3F0}">
  <ds:schemaRefs/>
</ds:datastoreItem>
</file>

<file path=customXml/itemProps93.xml><?xml version="1.0" encoding="utf-8"?>
<ds:datastoreItem xmlns:ds="http://schemas.openxmlformats.org/officeDocument/2006/customXml" ds:itemID="{7FA54E40-91DD-4D4C-A533-1BFDB0A89548}">
  <ds:schemaRefs/>
</ds:datastoreItem>
</file>

<file path=customXml/itemProps94.xml><?xml version="1.0" encoding="utf-8"?>
<ds:datastoreItem xmlns:ds="http://schemas.openxmlformats.org/officeDocument/2006/customXml" ds:itemID="{C9D21D9B-6FA2-46A8-930C-9087880A3504}">
  <ds:schemaRefs/>
</ds:datastoreItem>
</file>

<file path=customXml/itemProps95.xml><?xml version="1.0" encoding="utf-8"?>
<ds:datastoreItem xmlns:ds="http://schemas.openxmlformats.org/officeDocument/2006/customXml" ds:itemID="{B7C0A209-9669-4D3E-99F3-F5B25A69D930}">
  <ds:schemaRefs/>
</ds:datastoreItem>
</file>

<file path=customXml/itemProps96.xml><?xml version="1.0" encoding="utf-8"?>
<ds:datastoreItem xmlns:ds="http://schemas.openxmlformats.org/officeDocument/2006/customXml" ds:itemID="{0FE49C7B-54DE-4FC9-B798-53955AC29171}">
  <ds:schemaRefs/>
</ds:datastoreItem>
</file>

<file path=customXml/itemProps97.xml><?xml version="1.0" encoding="utf-8"?>
<ds:datastoreItem xmlns:ds="http://schemas.openxmlformats.org/officeDocument/2006/customXml" ds:itemID="{58968149-AA3B-49BE-80B3-CE62BA6986FE}">
  <ds:schemaRefs/>
</ds:datastoreItem>
</file>

<file path=customXml/itemProps98.xml><?xml version="1.0" encoding="utf-8"?>
<ds:datastoreItem xmlns:ds="http://schemas.openxmlformats.org/officeDocument/2006/customXml" ds:itemID="{85D161C9-DA78-4547-A645-0B52F3C77601}">
  <ds:schemaRefs/>
</ds:datastoreItem>
</file>

<file path=customXml/itemProps99.xml><?xml version="1.0" encoding="utf-8"?>
<ds:datastoreItem xmlns:ds="http://schemas.openxmlformats.org/officeDocument/2006/customXml" ds:itemID="{33C229C8-C1DC-4301-B117-F96B7AA6B98C}">
  <ds:schemaRefs/>
</ds:datastoreItem>
</file>

<file path=docProps/app.xml><?xml version="1.0" encoding="utf-8"?>
<Properties xmlns="http://schemas.openxmlformats.org/officeDocument/2006/extended-properties" xmlns:vt="http://schemas.openxmlformats.org/officeDocument/2006/docPropsVTypes">
  <Template>Normal</Template>
  <Company>唯美工作室</Company>
  <Pages>49</Pages>
  <Words>15025</Words>
  <Characters>17787</Characters>
  <Lines>153</Lines>
  <Paragraphs>43</Paragraphs>
  <TotalTime>16</TotalTime>
  <ScaleCrop>false</ScaleCrop>
  <LinksUpToDate>false</LinksUpToDate>
  <CharactersWithSpaces>17971</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2022-03-25T15:42:00Z</dcterms:created>
  <dc:creator>Administrator</dc:creator>
  <cp:lastModifiedBy>Administrator</cp:lastModifiedBy>
  <dcterms:modified xsi:type="dcterms:W3CDTF">2022-09-17T14:53:35Z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ICV">
    <vt:lpwstr>88CDAA8DA7AA47C5A2A08F2A78BCC507</vt:lpwstr>
  </property>
</Properties>
</file>